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715F3">
      <w:pPr>
        <w:spacing w:before="166" w:line="208" w:lineRule="auto"/>
        <w:jc w:val="center"/>
        <w:outlineLvl w:val="0"/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随州市曾都区</w:t>
      </w:r>
      <w:r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  <w:t>重要水利工程管理名录</w:t>
      </w:r>
    </w:p>
    <w:p w14:paraId="4039FC62">
      <w:pPr>
        <w:spacing w:before="101" w:line="220" w:lineRule="auto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pacing w:val="3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31"/>
          <w:szCs w:val="31"/>
        </w:rPr>
        <w:t>表</w:t>
      </w:r>
      <w:r>
        <w:rPr>
          <w:rFonts w:hint="eastAsia" w:ascii="方正小标宋简体" w:hAnsi="方正小标宋简体" w:eastAsia="方正小标宋简体" w:cs="方正小标宋简体"/>
          <w:spacing w:val="-36"/>
          <w:sz w:val="31"/>
          <w:szCs w:val="3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31"/>
          <w:szCs w:val="31"/>
        </w:rPr>
        <w:t>1</w:t>
      </w:r>
      <w:r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  <w:lang w:val="en-US" w:eastAsia="zh-CN"/>
        </w:rPr>
        <w:t>曾都区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31"/>
          <w:szCs w:val="31"/>
        </w:rPr>
        <w:t>堤防工程名录</w:t>
      </w:r>
    </w:p>
    <w:tbl>
      <w:tblPr>
        <w:tblStyle w:val="4"/>
        <w:tblpPr w:leftFromText="180" w:rightFromText="180" w:vertAnchor="text" w:horzAnchor="page" w:tblpX="930" w:tblpY="450"/>
        <w:tblOverlap w:val="never"/>
        <w:tblW w:w="10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1514"/>
        <w:gridCol w:w="1440"/>
        <w:gridCol w:w="760"/>
        <w:gridCol w:w="1845"/>
        <w:gridCol w:w="2690"/>
      </w:tblGrid>
      <w:tr w14:paraId="3BA3E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E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堤段名称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8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起点桩号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C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终点桩号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9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堤防级别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F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堤防长度（m)</w:t>
            </w:r>
          </w:p>
        </w:tc>
        <w:tc>
          <w:tcPr>
            <w:tcW w:w="2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管理单位</w:t>
            </w:r>
          </w:p>
        </w:tc>
      </w:tr>
      <w:tr w14:paraId="0111A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50B2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4A3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2A6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CD57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500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0A6A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A01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0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㵐水西堤曾都段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C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0+000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0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10+300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1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1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B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随州市曾都区河道堤防建设管理处</w:t>
            </w:r>
          </w:p>
        </w:tc>
      </w:tr>
      <w:tr w14:paraId="41BE4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1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㵐水东堤曾都段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8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0+000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8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8+300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4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2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4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随州市曾都区河道堤防建设管理处</w:t>
            </w:r>
          </w:p>
        </w:tc>
      </w:tr>
    </w:tbl>
    <w:p w14:paraId="1F9BCB4F">
      <w:pPr>
        <w:spacing w:before="101" w:line="221" w:lineRule="auto"/>
        <w:ind w:left="481"/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</w:pPr>
    </w:p>
    <w:p w14:paraId="2ECDEE5B">
      <w:pPr>
        <w:spacing w:before="101" w:line="220" w:lineRule="auto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pacing w:val="3"/>
          <w:sz w:val="31"/>
          <w:szCs w:val="31"/>
        </w:rPr>
      </w:pPr>
    </w:p>
    <w:p w14:paraId="7EB4361D">
      <w:pPr>
        <w:spacing w:before="101" w:line="220" w:lineRule="auto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pacing w:val="3"/>
          <w:sz w:val="31"/>
          <w:szCs w:val="31"/>
        </w:rPr>
      </w:pPr>
    </w:p>
    <w:p w14:paraId="1D17728D">
      <w:pPr>
        <w:spacing w:before="101" w:line="220" w:lineRule="auto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pacing w:val="3"/>
          <w:sz w:val="31"/>
          <w:szCs w:val="31"/>
        </w:rPr>
      </w:pPr>
    </w:p>
    <w:p w14:paraId="1B6D5E5B">
      <w:pPr>
        <w:spacing w:before="101" w:line="220" w:lineRule="auto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pacing w:val="3"/>
          <w:sz w:val="31"/>
          <w:szCs w:val="31"/>
        </w:rPr>
      </w:pPr>
    </w:p>
    <w:p w14:paraId="031EBD92">
      <w:pPr>
        <w:spacing w:before="101" w:line="220" w:lineRule="auto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pacing w:val="3"/>
          <w:sz w:val="31"/>
          <w:szCs w:val="31"/>
        </w:rPr>
      </w:pPr>
    </w:p>
    <w:p w14:paraId="7026BF32">
      <w:pPr>
        <w:spacing w:before="101" w:line="220" w:lineRule="auto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pacing w:val="3"/>
          <w:sz w:val="31"/>
          <w:szCs w:val="31"/>
        </w:rPr>
      </w:pPr>
    </w:p>
    <w:p w14:paraId="3D96A4C9">
      <w:pPr>
        <w:spacing w:before="101" w:line="220" w:lineRule="auto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pacing w:val="3"/>
          <w:sz w:val="31"/>
          <w:szCs w:val="31"/>
        </w:rPr>
      </w:pPr>
    </w:p>
    <w:p w14:paraId="20DE42DE">
      <w:pPr>
        <w:spacing w:before="101" w:line="220" w:lineRule="auto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pacing w:val="3"/>
          <w:sz w:val="31"/>
          <w:szCs w:val="31"/>
        </w:rPr>
      </w:pPr>
    </w:p>
    <w:p w14:paraId="2ED6DE0C">
      <w:pPr>
        <w:spacing w:before="101" w:line="220" w:lineRule="auto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pacing w:val="3"/>
          <w:sz w:val="31"/>
          <w:szCs w:val="31"/>
        </w:rPr>
      </w:pPr>
    </w:p>
    <w:p w14:paraId="38351169">
      <w:pPr>
        <w:spacing w:before="101" w:line="220" w:lineRule="auto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pacing w:val="3"/>
          <w:sz w:val="31"/>
          <w:szCs w:val="31"/>
        </w:rPr>
      </w:pPr>
    </w:p>
    <w:p w14:paraId="5C57C0C8">
      <w:pPr>
        <w:spacing w:before="101" w:line="220" w:lineRule="auto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pacing w:val="3"/>
          <w:sz w:val="31"/>
          <w:szCs w:val="31"/>
        </w:rPr>
      </w:pPr>
    </w:p>
    <w:p w14:paraId="6CE6B9CB">
      <w:pPr>
        <w:spacing w:before="101" w:line="220" w:lineRule="auto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pacing w:val="3"/>
          <w:sz w:val="31"/>
          <w:szCs w:val="31"/>
        </w:rPr>
      </w:pPr>
    </w:p>
    <w:p w14:paraId="43DB6EEE">
      <w:pPr>
        <w:spacing w:before="101" w:line="220" w:lineRule="auto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pacing w:val="3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31"/>
          <w:szCs w:val="31"/>
        </w:rPr>
        <w:t xml:space="preserve">表 2 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31"/>
          <w:szCs w:val="31"/>
          <w:lang w:val="en-US" w:eastAsia="zh-CN"/>
        </w:rPr>
        <w:t>曾都区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31"/>
          <w:szCs w:val="31"/>
        </w:rPr>
        <w:t>水库工程名录</w:t>
      </w:r>
    </w:p>
    <w:tbl>
      <w:tblPr>
        <w:tblStyle w:val="4"/>
        <w:tblW w:w="10629" w:type="dxa"/>
        <w:tblInd w:w="-8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86"/>
        <w:gridCol w:w="1356"/>
        <w:gridCol w:w="2729"/>
        <w:gridCol w:w="983"/>
        <w:gridCol w:w="3680"/>
      </w:tblGrid>
      <w:tr w14:paraId="703C3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A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9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2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水库型别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D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7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总库容  （万方）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管理单位</w:t>
            </w:r>
          </w:p>
        </w:tc>
      </w:tr>
      <w:tr w14:paraId="75D1E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F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B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桃园河</w:t>
            </w:r>
          </w:p>
        </w:tc>
        <w:tc>
          <w:tcPr>
            <w:tcW w:w="13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9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中型</w:t>
            </w:r>
          </w:p>
        </w:tc>
        <w:tc>
          <w:tcPr>
            <w:tcW w:w="27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E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洛阳镇九口堰村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D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5912</w:t>
            </w:r>
          </w:p>
        </w:tc>
        <w:tc>
          <w:tcPr>
            <w:tcW w:w="3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0F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曾都区桃园河水库管理处</w:t>
            </w:r>
          </w:p>
        </w:tc>
      </w:tr>
      <w:tr w14:paraId="5DF96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A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白果河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B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1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何店镇王店村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0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B0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曾都区白果河水库管理处</w:t>
            </w:r>
          </w:p>
        </w:tc>
      </w:tr>
      <w:tr w14:paraId="1687F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9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3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两河口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B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4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万店镇红石岗村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0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97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曾都区两河口水库管理处</w:t>
            </w:r>
          </w:p>
        </w:tc>
      </w:tr>
      <w:tr w14:paraId="46734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C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8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红石岩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3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小(1)型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A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北郊办事处磙山村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7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8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随州市曾都区人民政府北郊街道办事处</w:t>
            </w:r>
          </w:p>
        </w:tc>
      </w:tr>
      <w:tr w14:paraId="0C3FB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B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A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东两河口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D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小(1)型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4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万店镇横山村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1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随州市曾都区两河口水库管理处</w:t>
            </w:r>
          </w:p>
        </w:tc>
      </w:tr>
      <w:tr w14:paraId="118CB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5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5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七里冲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2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小(1)型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8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万店镇新中村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186.93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2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随州市曾都区两河口水库管理处</w:t>
            </w:r>
          </w:p>
        </w:tc>
      </w:tr>
      <w:tr w14:paraId="238DD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B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7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夹子沟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小(1)型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A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万店镇夹子沟村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5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D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随州市曾都区两河口水库管理处</w:t>
            </w:r>
          </w:p>
        </w:tc>
      </w:tr>
      <w:tr w14:paraId="3E47F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1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0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  沟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C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小(1)型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4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万店镇兴隆村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F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185.03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6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随州市曾都区两河口水库管理处</w:t>
            </w:r>
          </w:p>
        </w:tc>
      </w:tr>
      <w:tr w14:paraId="48B22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2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3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荞麦河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6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小(1)型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E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何店镇荞麦河村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0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D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随州市曾都区白果河水库管理处</w:t>
            </w:r>
          </w:p>
        </w:tc>
      </w:tr>
      <w:tr w14:paraId="6BA3F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8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9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天星沟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7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小(1)型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6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何店镇天星村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2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随州市曾都区白果河水库管理处</w:t>
            </w:r>
          </w:p>
        </w:tc>
      </w:tr>
      <w:tr w14:paraId="1C92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B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E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椒藤河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F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小(1)型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5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何店镇椒藤河村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F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406.55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6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随州市曾都区白果河水库管理处</w:t>
            </w:r>
          </w:p>
        </w:tc>
      </w:tr>
      <w:tr w14:paraId="51B55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A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C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  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2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小(1)型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府河镇紫石铺村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490.55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6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随州市曾都区桃园河水库管理处</w:t>
            </w:r>
          </w:p>
        </w:tc>
      </w:tr>
      <w:tr w14:paraId="3F9B0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F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9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4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小(1)型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D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淅河镇双堰村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D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C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淅河镇水利水产服务中心</w:t>
            </w:r>
          </w:p>
        </w:tc>
      </w:tr>
      <w:tr w14:paraId="0187D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6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2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光华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D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小(1)型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E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淅河镇余家畈村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1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155.9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5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淅河镇水利水产服务中心</w:t>
            </w:r>
          </w:p>
        </w:tc>
      </w:tr>
      <w:tr w14:paraId="6E4C4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2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5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泉水寺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D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7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万店镇泉水寺村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A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16.7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0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万店镇泉水寺村委会</w:t>
            </w:r>
          </w:p>
        </w:tc>
      </w:tr>
      <w:tr w14:paraId="1F50A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B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3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前  进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2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F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万店镇红石岗村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28.58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3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万店镇红石岗村委会</w:t>
            </w:r>
          </w:p>
        </w:tc>
      </w:tr>
      <w:tr w14:paraId="18D0E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B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冯家荡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1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9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万店镇红石岗村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D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25.39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0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万店镇红石岗村委会</w:t>
            </w:r>
          </w:p>
        </w:tc>
      </w:tr>
      <w:tr w14:paraId="5355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A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0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铁栏沟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0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万店镇泉水寺村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B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11.12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2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万店镇泉水寺村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1E4D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C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B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千工垱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0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万店镇双河村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2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F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万店镇双河村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5CEA3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5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A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碑  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3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万店镇石桥村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5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1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万店镇石桥村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6340A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3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5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  垱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3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0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万店镇双河村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2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99.5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9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万店镇双河村委会</w:t>
            </w:r>
          </w:p>
        </w:tc>
      </w:tr>
      <w:tr w14:paraId="6ED40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E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1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大堰角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7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5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万店镇粉铺村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9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6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万店镇粉铺村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2B57D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2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3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殷家沟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B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8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万店镇兴隆村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9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35.94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3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万店镇兴隆村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3D33B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4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1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白果树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0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2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万店镇真武山村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0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14.85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A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万店镇真武山村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1500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2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A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大三叉沟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E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A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万店镇真武山村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D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32.8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F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万店镇真武山村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6E9E4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6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3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石板河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C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万店镇粉铺村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9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7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万店镇粉铺村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2DCB4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A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E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立石河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7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A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万店镇新东村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9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37.6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3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万店镇新东村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7FBD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C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D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白虎冲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D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7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万店镇新东村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C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万店镇新东村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67195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1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C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孙家荡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F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3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万店镇高庙村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5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11.11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9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万店镇高庙村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0C43C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3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F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圆椅荡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1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E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万店镇落天坡村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1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10.02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8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万店镇落天坡村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31059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7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B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  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4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万店镇槐东村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D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13.4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6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万店镇槐东村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63F7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7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6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小桃园河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何店镇花湾村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7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何店镇花湾村委会</w:t>
            </w:r>
          </w:p>
        </w:tc>
      </w:tr>
      <w:tr w14:paraId="3DC93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1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B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慈  山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F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1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何店镇花湾村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B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8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何店镇花湾村委会</w:t>
            </w:r>
          </w:p>
        </w:tc>
      </w:tr>
      <w:tr w14:paraId="1C739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C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7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青龙寺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5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何店镇谢店村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7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30.95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7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何店镇谢店村委会</w:t>
            </w:r>
          </w:p>
        </w:tc>
      </w:tr>
      <w:tr w14:paraId="525D8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2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0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  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6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何店镇谢店村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3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55.6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E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随州市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曾都区白果河水库管理处</w:t>
            </w:r>
          </w:p>
        </w:tc>
      </w:tr>
      <w:tr w14:paraId="6859E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0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7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金花岭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D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E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何店镇金花岭村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4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50.2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7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何店镇金花岭村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4653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B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  花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3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0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何店镇桂华村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32.61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9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随州市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曾都区白果河水库管理处</w:t>
            </w:r>
          </w:p>
        </w:tc>
      </w:tr>
      <w:tr w14:paraId="51825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3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D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芦家河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2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何店镇贯庄村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B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57.38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A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何店镇贯庄村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7150C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0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F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  潮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A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2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何店镇桂华村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C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11.93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F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何店镇桂华村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06EDD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1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D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  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C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何店镇浪河村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E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27.44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8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何店镇浪河村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15AE1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95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苏家冲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71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60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何店镇龚家店村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4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34.45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3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何店镇龚家店村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3E701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8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1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井  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6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何店镇响堂街居委会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3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32.09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1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何店镇响堂街居委会</w:t>
            </w:r>
          </w:p>
        </w:tc>
      </w:tr>
      <w:tr w14:paraId="7E01C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F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8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  月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9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D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何店镇汪谌村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A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33.26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E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何店镇汪谌村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099D8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B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梅花垄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6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何店镇三岔湖村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28.65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5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何店镇三岔湖村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0BB55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E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F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鲁家垄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1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3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何店镇龚家店村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9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20.84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D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何店镇龚家店村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62545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5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8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  楼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0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何店镇浪河村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E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10.46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B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何店镇浪河村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42D46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7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0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  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5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何店镇龚家店村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16.81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D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何店镇龚家店村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4EE2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9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 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5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C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何店镇花湾村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5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69.04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C0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随州市曾都区白果河水库管理处</w:t>
            </w:r>
          </w:p>
        </w:tc>
      </w:tr>
      <w:tr w14:paraId="4C1A0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3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B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金花冲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7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5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洛阳镇黄金堂村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49.55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7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洛阳镇黄金堂村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1F339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A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2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  心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D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0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洛阳镇邱畈村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33.22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D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洛阳镇邱畈村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4564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9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0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  冲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D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A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洛阳镇易家湾村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11.69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4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洛阳镇易家湾村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5D426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E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1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磨山冲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3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6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洛阳镇王家桥村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7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9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洛阳镇王家桥村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169CD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5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D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白果树湾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洛阳镇王家桥村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13.93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D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洛阳镇王家桥村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021EC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5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旧屋冲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4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洛阳镇珠宝山村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D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3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洛阳镇珠宝山村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73FB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B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5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方家冲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6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洛阳镇九口堰村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E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1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洛阳镇九口堰村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33F30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4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8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分水岭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C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B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洛阳镇胡家河村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1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16.7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2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洛阳镇胡家河村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20652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4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6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  清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E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1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洛阳镇永兴村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8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37.24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C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洛阳镇永兴村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2F82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2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黄氏祠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9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E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洛阳镇永兴村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21.7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1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洛阳镇永兴村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34A3C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B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B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钱家河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D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洛阳镇龚店村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3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15.92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6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洛阳镇龚店村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303D5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0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8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望洪山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7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F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洛阳镇同兴村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A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0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洛阳镇同兴村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333FA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9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  冲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F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洛阳镇揭家垄村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D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10.37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8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洛阳镇揭家垄村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4C6A4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8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1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  垱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9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7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洛阳镇揭家垄村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9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11.63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B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洛阳镇揭家垄村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7F13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0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1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石门口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8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洛阳镇揭家垄村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6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27.86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6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洛阳镇揭家垄村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2CA07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8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2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大堰冲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0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E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洛阳镇珠宝山村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A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C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洛阳镇珠宝山村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0D8F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E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1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老屋咀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C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E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洛阳镇君子山村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14.63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8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洛阳镇君子山村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7885A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A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4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幺姑冲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B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0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洛阳镇邱畈村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7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12.56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C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洛阳镇邱畈村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57D25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B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E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  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5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B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府河镇姚家寨村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2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14.03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7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府河镇姚家寨村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4360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6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陈家洼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1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6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府河镇白河滩村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6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15.17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B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府河镇白河滩村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7B0FA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B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F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喇叭丘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1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3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府河镇麦林岗村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F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41.2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C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府河镇麦林岗村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398F9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C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B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新立冲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D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府河镇柿园河村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20.72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1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府河镇柿园河村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6419D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2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8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徐家咀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8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3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府河镇柿园河村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3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26.46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E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府河镇柿园河村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7EF08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E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B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田包堰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7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C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府河镇神龙寨村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16.91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D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府河镇神龙寨村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2FA8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3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C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冻  青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B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5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府河镇四五咀村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F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3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府河镇四五咀村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7E86F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9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0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檀树咀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6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3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府河镇银山坡村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E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府河镇银山坡村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33682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6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0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黄金林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A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5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府河镇银山坡村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2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28.84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1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府河镇银山坡村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148D1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B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E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柿子树洼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4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3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府河镇骆家河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D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39.5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4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府河镇骆家河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</w:tr>
      <w:tr w14:paraId="2A021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6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F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狮子潭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0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E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府河镇孔家畈村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5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13.99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7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府河镇孔家畈村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6ACAF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4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1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杨木冲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6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府河镇徐家垱村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5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D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府河镇徐家垱村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53016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9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榨屋冲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0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3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府河镇徐家垱村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A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13.45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0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府河镇徐家垱村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21D8A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8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7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  岗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D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1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府河镇严家畈村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B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20.6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A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府河镇严家畈村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2668F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8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5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猴子洼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A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9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府河镇姜家庙村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3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46.61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9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府河镇姜家庙村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3876A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5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喻家冲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4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1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府河镇涢潭铺村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8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45.13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9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府河镇涢潭铺村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2318A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1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D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  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B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8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府河镇钰山村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0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14.34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E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府河镇钰山村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0FD54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F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F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2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1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淅河镇幸福村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2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8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淅河镇幸福村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77BC1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F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1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沙档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5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淅河镇挑水村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0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27.1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B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淅河镇挑水村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74C34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B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B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D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7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淅河镇双堰村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9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2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淅河镇双堰村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1A3F0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3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B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红寨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3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5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淅河镇永青村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F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D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淅河镇永青村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21D6A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2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0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千工堰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5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0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淅河镇长岭村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0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27.61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8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淅河镇长岭村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703AF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7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倒桥沟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C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4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淅河镇独山村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3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22.3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3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淅河镇独山村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3195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F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B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旱堰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8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0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淅河镇长岭村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F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0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淅河镇长岭村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00519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5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0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马家冲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7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2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淅河镇大堰坡村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0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3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淅河镇大堰坡村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37656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B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4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垅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9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淅河镇余家畈村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9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73.8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E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淅河镇余家畈村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77154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F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F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蚂蝗堰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1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2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淅河镇凡家冲村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3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11.79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F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水利水产服务中心</w:t>
            </w:r>
          </w:p>
        </w:tc>
      </w:tr>
      <w:tr w14:paraId="74C5B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0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E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观音岩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B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2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淅河镇马家垱村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0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25.39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6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淅河镇马家垱村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29C3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5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F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长冲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1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淅河镇兴建村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4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16.1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D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淅河镇兴建村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3A093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2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7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1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淅河镇府君山村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0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48.51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2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淅河镇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水利水产服务中心</w:t>
            </w:r>
          </w:p>
        </w:tc>
      </w:tr>
      <w:tr w14:paraId="01625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B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A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屋脊沟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7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2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北郊街道办事处陆家河村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D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19.62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0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北郊街道办事处陆家河村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7A234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6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D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  明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3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C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北郊街道办事处烟墩包村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28.31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3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北郊街道办事处烟墩包村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49664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E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4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  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7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7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北郊街道办事处陆家河村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5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11.31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1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北郊街道办事处陆家河村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2D33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7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4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跃  进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D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5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北郊街道办事处烟墩包村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D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11.54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5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北郊街道办事处烟墩包村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36FCE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3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C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老马沟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7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C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南郊街道办事处椅子山村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18.15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C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南郊街道办事处椅子山村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5C3A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6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石坝坑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E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F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南郊街道办事处椅子山村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A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14.01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2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南郊街道办事处椅子山村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5F085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0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B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独崇山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A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4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南郊街道办事处白云社区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B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34.94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D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南郊街道办事处白云社区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</w:tr>
      <w:tr w14:paraId="1ECA3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0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2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  花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B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8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南郊街道办事处黄畈村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A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28.73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0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南郊街道办事处黄畈村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650C9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B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4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猴儿岩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6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2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南郊街道办事处黄畈村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0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55.12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8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南郊街道办事处黄畈村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4C879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F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5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泉水冲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2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6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南郊街道办事处毛家棚村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7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6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南郊街道办事处毛家棚村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委会</w:t>
            </w:r>
          </w:p>
        </w:tc>
      </w:tr>
      <w:tr w14:paraId="78C99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2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4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擂鼓墩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5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1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南郊街道办事处擂鼓墩社区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D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7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南郊街道办事处擂鼓墩社区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</w:tr>
      <w:tr w14:paraId="54AE2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94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5D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蒋家湾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43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2A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南郊街道办事处长里岗社区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0A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12.12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4B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南郊街道办事处长里岗社区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</w:tr>
      <w:tr w14:paraId="76A4B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BC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7C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红石桥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C2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小(2)型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C02E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涢水街道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办事处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白桃村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3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24.2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2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随州市曾都区人民政府涢水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街道办事处</w:t>
            </w:r>
          </w:p>
        </w:tc>
      </w:tr>
    </w:tbl>
    <w:p w14:paraId="7C631B26">
      <w:pPr>
        <w:tabs>
          <w:tab w:val="left" w:pos="890"/>
        </w:tabs>
        <w:bidi w:val="0"/>
        <w:jc w:val="left"/>
        <w:rPr>
          <w:rFonts w:hint="default"/>
          <w:color w:val="auto"/>
          <w:lang w:val="en-US" w:eastAsia="zh-CN"/>
        </w:rPr>
      </w:pPr>
    </w:p>
    <w:p w14:paraId="03BB0A3E">
      <w:pPr>
        <w:tabs>
          <w:tab w:val="left" w:pos="890"/>
        </w:tabs>
        <w:bidi w:val="0"/>
        <w:jc w:val="left"/>
        <w:rPr>
          <w:rFonts w:hint="default"/>
          <w:lang w:val="en-US" w:eastAsia="zh-CN"/>
        </w:rPr>
      </w:pPr>
    </w:p>
    <w:p w14:paraId="3488DC60">
      <w:pPr>
        <w:tabs>
          <w:tab w:val="left" w:pos="890"/>
        </w:tabs>
        <w:bidi w:val="0"/>
        <w:jc w:val="left"/>
        <w:rPr>
          <w:rFonts w:hint="default"/>
          <w:lang w:val="en-US" w:eastAsia="zh-CN"/>
        </w:rPr>
      </w:pPr>
    </w:p>
    <w:p w14:paraId="384E96A2">
      <w:pPr>
        <w:tabs>
          <w:tab w:val="left" w:pos="890"/>
        </w:tabs>
        <w:bidi w:val="0"/>
        <w:jc w:val="left"/>
        <w:rPr>
          <w:rFonts w:hint="default"/>
          <w:lang w:val="en-US" w:eastAsia="zh-CN"/>
        </w:rPr>
      </w:pPr>
    </w:p>
    <w:p w14:paraId="067D04C2">
      <w:pPr>
        <w:tabs>
          <w:tab w:val="left" w:pos="890"/>
        </w:tabs>
        <w:bidi w:val="0"/>
        <w:jc w:val="left"/>
        <w:rPr>
          <w:rFonts w:hint="default"/>
          <w:lang w:val="en-US" w:eastAsia="zh-CN"/>
        </w:rPr>
      </w:pPr>
    </w:p>
    <w:p w14:paraId="2431B086">
      <w:pPr>
        <w:tabs>
          <w:tab w:val="left" w:pos="890"/>
        </w:tabs>
        <w:bidi w:val="0"/>
        <w:jc w:val="left"/>
        <w:rPr>
          <w:rFonts w:hint="default"/>
          <w:lang w:val="en-US" w:eastAsia="zh-CN"/>
        </w:rPr>
      </w:pPr>
    </w:p>
    <w:p w14:paraId="5351D110">
      <w:pPr>
        <w:tabs>
          <w:tab w:val="left" w:pos="890"/>
        </w:tabs>
        <w:bidi w:val="0"/>
        <w:jc w:val="left"/>
        <w:rPr>
          <w:rFonts w:hint="default"/>
          <w:lang w:val="en-US" w:eastAsia="zh-CN"/>
        </w:rPr>
      </w:pPr>
    </w:p>
    <w:p w14:paraId="3CAAABF6">
      <w:pPr>
        <w:tabs>
          <w:tab w:val="left" w:pos="890"/>
        </w:tabs>
        <w:bidi w:val="0"/>
        <w:jc w:val="left"/>
        <w:rPr>
          <w:rFonts w:hint="default"/>
          <w:lang w:val="en-US" w:eastAsia="zh-CN"/>
        </w:rPr>
      </w:pPr>
    </w:p>
    <w:p w14:paraId="1F47BEF4">
      <w:pPr>
        <w:tabs>
          <w:tab w:val="left" w:pos="890"/>
        </w:tabs>
        <w:bidi w:val="0"/>
        <w:jc w:val="left"/>
        <w:rPr>
          <w:rFonts w:hint="default"/>
          <w:lang w:val="en-US" w:eastAsia="zh-CN"/>
        </w:rPr>
      </w:pPr>
    </w:p>
    <w:p w14:paraId="1E124865">
      <w:pPr>
        <w:tabs>
          <w:tab w:val="left" w:pos="890"/>
        </w:tabs>
        <w:bidi w:val="0"/>
        <w:jc w:val="left"/>
        <w:rPr>
          <w:rFonts w:hint="default"/>
          <w:lang w:val="en-US" w:eastAsia="zh-CN"/>
        </w:rPr>
      </w:pPr>
    </w:p>
    <w:p w14:paraId="2724DD04">
      <w:pPr>
        <w:tabs>
          <w:tab w:val="left" w:pos="890"/>
        </w:tabs>
        <w:bidi w:val="0"/>
        <w:jc w:val="left"/>
        <w:rPr>
          <w:rFonts w:hint="default"/>
          <w:lang w:val="en-US" w:eastAsia="zh-CN"/>
        </w:rPr>
      </w:pPr>
    </w:p>
    <w:p w14:paraId="2D838CBF">
      <w:pPr>
        <w:tabs>
          <w:tab w:val="left" w:pos="890"/>
        </w:tabs>
        <w:bidi w:val="0"/>
        <w:jc w:val="left"/>
        <w:rPr>
          <w:rFonts w:hint="default"/>
          <w:lang w:val="en-US" w:eastAsia="zh-CN"/>
        </w:rPr>
      </w:pPr>
    </w:p>
    <w:p w14:paraId="6533BDFC">
      <w:pPr>
        <w:tabs>
          <w:tab w:val="left" w:pos="890"/>
        </w:tabs>
        <w:bidi w:val="0"/>
        <w:jc w:val="left"/>
        <w:rPr>
          <w:rFonts w:hint="default"/>
          <w:lang w:val="en-US" w:eastAsia="zh-CN"/>
        </w:rPr>
      </w:pPr>
    </w:p>
    <w:p w14:paraId="1F2C1B2E">
      <w:pPr>
        <w:tabs>
          <w:tab w:val="left" w:pos="890"/>
        </w:tabs>
        <w:bidi w:val="0"/>
        <w:jc w:val="left"/>
        <w:rPr>
          <w:rFonts w:hint="default"/>
          <w:lang w:val="en-US" w:eastAsia="zh-CN"/>
        </w:rPr>
      </w:pPr>
    </w:p>
    <w:p w14:paraId="3CE2DB0C">
      <w:pPr>
        <w:tabs>
          <w:tab w:val="left" w:pos="890"/>
        </w:tabs>
        <w:bidi w:val="0"/>
        <w:jc w:val="left"/>
        <w:rPr>
          <w:rFonts w:hint="default"/>
          <w:lang w:val="en-US" w:eastAsia="zh-CN"/>
        </w:rPr>
      </w:pPr>
    </w:p>
    <w:p w14:paraId="1BFDF11D">
      <w:pPr>
        <w:bidi w:val="0"/>
        <w:rPr>
          <w:rFonts w:hint="default"/>
          <w:lang w:val="en-US" w:eastAsia="zh-CN"/>
        </w:rPr>
      </w:pPr>
    </w:p>
    <w:p w14:paraId="01542C71">
      <w:pPr>
        <w:tabs>
          <w:tab w:val="left" w:pos="908"/>
        </w:tabs>
        <w:bidi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表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曾都区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灌区工程名录</w:t>
      </w:r>
    </w:p>
    <w:p w14:paraId="22FA9DD2">
      <w:pPr>
        <w:tabs>
          <w:tab w:val="left" w:pos="908"/>
        </w:tabs>
        <w:bidi w:val="0"/>
        <w:jc w:val="left"/>
        <w:rPr>
          <w:rFonts w:hint="default"/>
          <w:lang w:val="en-US" w:eastAsia="zh-CN"/>
        </w:rPr>
      </w:pPr>
    </w:p>
    <w:tbl>
      <w:tblPr>
        <w:tblStyle w:val="7"/>
        <w:tblW w:w="89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983"/>
        <w:gridCol w:w="1267"/>
        <w:gridCol w:w="1600"/>
        <w:gridCol w:w="3344"/>
      </w:tblGrid>
      <w:tr w14:paraId="30B38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785" w:type="dxa"/>
            <w:noWrap w:val="0"/>
            <w:vAlign w:val="top"/>
          </w:tcPr>
          <w:p w14:paraId="1CD7BDF5">
            <w:pPr>
              <w:spacing w:line="362" w:lineRule="auto"/>
              <w:rPr>
                <w:rFonts w:ascii="Arial"/>
                <w:sz w:val="21"/>
              </w:rPr>
            </w:pPr>
          </w:p>
          <w:p w14:paraId="023684BE">
            <w:pPr>
              <w:spacing w:before="72" w:line="224" w:lineRule="auto"/>
              <w:ind w:left="17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3" w:type="dxa"/>
            <w:noWrap w:val="0"/>
            <w:vAlign w:val="top"/>
          </w:tcPr>
          <w:p w14:paraId="47F554EB">
            <w:pPr>
              <w:spacing w:line="363" w:lineRule="auto"/>
              <w:rPr>
                <w:rFonts w:ascii="Arial"/>
                <w:sz w:val="21"/>
              </w:rPr>
            </w:pPr>
          </w:p>
          <w:p w14:paraId="09F77C02">
            <w:pPr>
              <w:spacing w:before="71" w:line="222" w:lineRule="auto"/>
              <w:ind w:left="55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工程名称</w:t>
            </w:r>
          </w:p>
        </w:tc>
        <w:tc>
          <w:tcPr>
            <w:tcW w:w="1267" w:type="dxa"/>
            <w:noWrap w:val="0"/>
            <w:vAlign w:val="top"/>
          </w:tcPr>
          <w:p w14:paraId="5672EA3B">
            <w:pPr>
              <w:spacing w:line="363" w:lineRule="auto"/>
              <w:rPr>
                <w:rFonts w:ascii="Arial"/>
                <w:sz w:val="21"/>
              </w:rPr>
            </w:pPr>
          </w:p>
          <w:p w14:paraId="5F4FE06B">
            <w:pPr>
              <w:spacing w:before="71" w:line="222" w:lineRule="auto"/>
              <w:ind w:left="19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工程规模</w:t>
            </w:r>
          </w:p>
        </w:tc>
        <w:tc>
          <w:tcPr>
            <w:tcW w:w="1600" w:type="dxa"/>
            <w:noWrap w:val="0"/>
            <w:vAlign w:val="top"/>
          </w:tcPr>
          <w:p w14:paraId="15D655E5">
            <w:pPr>
              <w:spacing w:before="236" w:line="222" w:lineRule="auto"/>
              <w:ind w:left="14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设计灌溉面积</w:t>
            </w:r>
          </w:p>
          <w:p w14:paraId="14DFB861">
            <w:pPr>
              <w:spacing w:before="136" w:line="225" w:lineRule="auto"/>
              <w:ind w:left="3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（万亩）</w:t>
            </w:r>
          </w:p>
        </w:tc>
        <w:tc>
          <w:tcPr>
            <w:tcW w:w="3344" w:type="dxa"/>
            <w:noWrap w:val="0"/>
            <w:vAlign w:val="top"/>
          </w:tcPr>
          <w:p w14:paraId="193EF960">
            <w:pPr>
              <w:spacing w:line="362" w:lineRule="auto"/>
              <w:rPr>
                <w:rFonts w:ascii="Arial"/>
                <w:sz w:val="21"/>
              </w:rPr>
            </w:pPr>
          </w:p>
          <w:p w14:paraId="5C076DE8">
            <w:pPr>
              <w:spacing w:before="72" w:line="223" w:lineRule="auto"/>
              <w:ind w:left="102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管理单位</w:t>
            </w:r>
          </w:p>
        </w:tc>
      </w:tr>
      <w:tr w14:paraId="26F92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85" w:type="dxa"/>
            <w:noWrap w:val="0"/>
            <w:vAlign w:val="top"/>
          </w:tcPr>
          <w:p w14:paraId="17AC2977">
            <w:pPr>
              <w:spacing w:line="250" w:lineRule="auto"/>
              <w:rPr>
                <w:rFonts w:ascii="Arial"/>
                <w:sz w:val="21"/>
              </w:rPr>
            </w:pPr>
          </w:p>
          <w:p w14:paraId="1C032E20">
            <w:pPr>
              <w:pStyle w:val="8"/>
              <w:spacing w:before="72" w:line="184" w:lineRule="auto"/>
              <w:ind w:left="359"/>
            </w:pPr>
            <w:r>
              <w:t>1</w:t>
            </w:r>
          </w:p>
        </w:tc>
        <w:tc>
          <w:tcPr>
            <w:tcW w:w="1983" w:type="dxa"/>
            <w:noWrap w:val="0"/>
            <w:vAlign w:val="top"/>
          </w:tcPr>
          <w:p w14:paraId="7CAD4962">
            <w:pPr>
              <w:pStyle w:val="8"/>
              <w:spacing w:before="289" w:line="221" w:lineRule="auto"/>
              <w:ind w:left="340"/>
            </w:pPr>
            <w:r>
              <w:rPr>
                <w:rFonts w:hint="eastAsia"/>
                <w:spacing w:val="-2"/>
                <w:lang w:val="en-US" w:eastAsia="zh-CN"/>
              </w:rPr>
              <w:t>白果河水库</w:t>
            </w:r>
            <w:r>
              <w:rPr>
                <w:spacing w:val="-2"/>
              </w:rPr>
              <w:t>灌区</w:t>
            </w:r>
          </w:p>
        </w:tc>
        <w:tc>
          <w:tcPr>
            <w:tcW w:w="1267" w:type="dxa"/>
            <w:noWrap w:val="0"/>
            <w:vAlign w:val="top"/>
          </w:tcPr>
          <w:p w14:paraId="2B80D397">
            <w:pPr>
              <w:pStyle w:val="8"/>
              <w:spacing w:before="288" w:line="222" w:lineRule="auto"/>
              <w:ind w:left="421"/>
            </w:pPr>
            <w:r>
              <w:rPr>
                <w:spacing w:val="-14"/>
              </w:rPr>
              <w:t>中型</w:t>
            </w:r>
          </w:p>
        </w:tc>
        <w:tc>
          <w:tcPr>
            <w:tcW w:w="1600" w:type="dxa"/>
            <w:noWrap w:val="0"/>
            <w:vAlign w:val="top"/>
          </w:tcPr>
          <w:p w14:paraId="4A3CDCCB">
            <w:pPr>
              <w:spacing w:line="250" w:lineRule="auto"/>
              <w:rPr>
                <w:rFonts w:ascii="Arial"/>
                <w:sz w:val="21"/>
              </w:rPr>
            </w:pPr>
          </w:p>
          <w:p w14:paraId="4F05615C">
            <w:pPr>
              <w:pStyle w:val="8"/>
              <w:spacing w:before="72" w:line="184" w:lineRule="auto"/>
              <w:ind w:left="65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2.5</w:t>
            </w:r>
          </w:p>
        </w:tc>
        <w:tc>
          <w:tcPr>
            <w:tcW w:w="3344" w:type="dxa"/>
            <w:noWrap w:val="0"/>
            <w:vAlign w:val="top"/>
          </w:tcPr>
          <w:p w14:paraId="3F80197B">
            <w:pPr>
              <w:pStyle w:val="8"/>
              <w:spacing w:before="282" w:line="221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随州市曾都区白果河水库管理处</w:t>
            </w:r>
          </w:p>
        </w:tc>
      </w:tr>
      <w:tr w14:paraId="53919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85" w:type="dxa"/>
            <w:noWrap w:val="0"/>
            <w:vAlign w:val="top"/>
          </w:tcPr>
          <w:p w14:paraId="47620894">
            <w:pPr>
              <w:spacing w:line="251" w:lineRule="auto"/>
              <w:rPr>
                <w:rFonts w:ascii="Arial"/>
                <w:sz w:val="21"/>
              </w:rPr>
            </w:pPr>
          </w:p>
          <w:p w14:paraId="60AA311D">
            <w:pPr>
              <w:pStyle w:val="8"/>
              <w:spacing w:before="72" w:line="184" w:lineRule="auto"/>
              <w:ind w:left="345"/>
            </w:pPr>
            <w:r>
              <w:t>2</w:t>
            </w:r>
          </w:p>
        </w:tc>
        <w:tc>
          <w:tcPr>
            <w:tcW w:w="1983" w:type="dxa"/>
            <w:noWrap w:val="0"/>
            <w:vAlign w:val="top"/>
          </w:tcPr>
          <w:p w14:paraId="6388CCDD">
            <w:pPr>
              <w:pStyle w:val="8"/>
              <w:spacing w:before="290" w:line="221" w:lineRule="auto"/>
              <w:ind w:left="227"/>
            </w:pPr>
            <w:r>
              <w:rPr>
                <w:rFonts w:hint="eastAsia"/>
                <w:spacing w:val="-2"/>
                <w:lang w:val="en-US" w:eastAsia="zh-CN"/>
              </w:rPr>
              <w:t>桃园河水库</w:t>
            </w:r>
            <w:r>
              <w:rPr>
                <w:spacing w:val="-2"/>
              </w:rPr>
              <w:t>灌区</w:t>
            </w:r>
          </w:p>
        </w:tc>
        <w:tc>
          <w:tcPr>
            <w:tcW w:w="1267" w:type="dxa"/>
            <w:noWrap w:val="0"/>
            <w:vAlign w:val="top"/>
          </w:tcPr>
          <w:p w14:paraId="547005C6">
            <w:pPr>
              <w:pStyle w:val="8"/>
              <w:spacing w:before="289" w:line="222" w:lineRule="auto"/>
              <w:ind w:left="439"/>
            </w:pPr>
            <w:r>
              <w:rPr>
                <w:spacing w:val="-14"/>
              </w:rPr>
              <w:t>中型</w:t>
            </w:r>
          </w:p>
        </w:tc>
        <w:tc>
          <w:tcPr>
            <w:tcW w:w="1600" w:type="dxa"/>
            <w:noWrap w:val="0"/>
            <w:vAlign w:val="top"/>
          </w:tcPr>
          <w:p w14:paraId="10F21509">
            <w:pPr>
              <w:spacing w:line="251" w:lineRule="auto"/>
              <w:rPr>
                <w:rFonts w:ascii="Arial"/>
                <w:sz w:val="21"/>
              </w:rPr>
            </w:pPr>
          </w:p>
          <w:p w14:paraId="51180071">
            <w:pPr>
              <w:pStyle w:val="8"/>
              <w:spacing w:before="72" w:line="184" w:lineRule="auto"/>
              <w:ind w:left="64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3.5</w:t>
            </w:r>
          </w:p>
        </w:tc>
        <w:tc>
          <w:tcPr>
            <w:tcW w:w="3344" w:type="dxa"/>
            <w:noWrap w:val="0"/>
            <w:vAlign w:val="top"/>
          </w:tcPr>
          <w:p w14:paraId="10EA9481">
            <w:pPr>
              <w:pStyle w:val="8"/>
              <w:spacing w:before="282" w:line="221" w:lineRule="auto"/>
            </w:pPr>
            <w:r>
              <w:rPr>
                <w:rFonts w:hint="eastAsia"/>
                <w:spacing w:val="-1"/>
                <w:lang w:val="en-US" w:eastAsia="zh-CN"/>
              </w:rPr>
              <w:t>随州市曾都区桃园河水库管理处</w:t>
            </w:r>
          </w:p>
        </w:tc>
      </w:tr>
    </w:tbl>
    <w:p w14:paraId="4C450F2B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01A5D097">
      <w:pPr>
        <w:bidi w:val="0"/>
        <w:rPr>
          <w:rFonts w:hint="default"/>
          <w:lang w:val="en-US" w:eastAsia="zh-CN"/>
        </w:rPr>
      </w:pPr>
    </w:p>
    <w:p w14:paraId="7E1E5F37">
      <w:pPr>
        <w:bidi w:val="0"/>
        <w:rPr>
          <w:rFonts w:hint="default"/>
          <w:lang w:val="en-US" w:eastAsia="zh-CN"/>
        </w:rPr>
      </w:pPr>
    </w:p>
    <w:p w14:paraId="7C28B56D">
      <w:pPr>
        <w:bidi w:val="0"/>
        <w:rPr>
          <w:rFonts w:hint="default"/>
          <w:lang w:val="en-US" w:eastAsia="zh-CN"/>
        </w:rPr>
      </w:pPr>
    </w:p>
    <w:p w14:paraId="727A63EE">
      <w:pPr>
        <w:bidi w:val="0"/>
        <w:rPr>
          <w:rFonts w:hint="default"/>
          <w:lang w:val="en-US" w:eastAsia="zh-CN"/>
        </w:rPr>
      </w:pPr>
    </w:p>
    <w:p w14:paraId="0622D8F2">
      <w:pPr>
        <w:bidi w:val="0"/>
        <w:rPr>
          <w:rFonts w:hint="default"/>
          <w:lang w:val="en-US" w:eastAsia="zh-CN"/>
        </w:rPr>
      </w:pPr>
    </w:p>
    <w:p w14:paraId="61AF8C9F">
      <w:pPr>
        <w:bidi w:val="0"/>
        <w:rPr>
          <w:rFonts w:hint="default"/>
          <w:lang w:val="en-US" w:eastAsia="zh-CN"/>
        </w:rPr>
      </w:pPr>
    </w:p>
    <w:p w14:paraId="4BFE81B9">
      <w:pPr>
        <w:bidi w:val="0"/>
        <w:rPr>
          <w:rFonts w:hint="default"/>
          <w:lang w:val="en-US" w:eastAsia="zh-CN"/>
        </w:rPr>
      </w:pPr>
    </w:p>
    <w:p w14:paraId="0623F7D3">
      <w:pPr>
        <w:bidi w:val="0"/>
        <w:rPr>
          <w:rFonts w:hint="default"/>
          <w:lang w:val="en-US" w:eastAsia="zh-CN"/>
        </w:rPr>
      </w:pPr>
    </w:p>
    <w:p w14:paraId="4BC55CAB">
      <w:pPr>
        <w:bidi w:val="0"/>
        <w:rPr>
          <w:rFonts w:hint="default"/>
          <w:lang w:val="en-US" w:eastAsia="zh-CN"/>
        </w:rPr>
      </w:pPr>
    </w:p>
    <w:p w14:paraId="0C396FDB">
      <w:pPr>
        <w:bidi w:val="0"/>
        <w:rPr>
          <w:rFonts w:hint="default"/>
          <w:lang w:val="en-US" w:eastAsia="zh-CN"/>
        </w:rPr>
      </w:pPr>
    </w:p>
    <w:p w14:paraId="77005D93">
      <w:pPr>
        <w:bidi w:val="0"/>
        <w:rPr>
          <w:rFonts w:hint="default"/>
          <w:lang w:val="en-US" w:eastAsia="zh-CN"/>
        </w:rPr>
      </w:pPr>
    </w:p>
    <w:p w14:paraId="672F8247">
      <w:pPr>
        <w:bidi w:val="0"/>
        <w:rPr>
          <w:rFonts w:hint="default"/>
          <w:lang w:val="en-US" w:eastAsia="zh-CN"/>
        </w:rPr>
      </w:pPr>
    </w:p>
    <w:p w14:paraId="156729FA">
      <w:pPr>
        <w:bidi w:val="0"/>
        <w:rPr>
          <w:rFonts w:hint="default"/>
          <w:lang w:val="en-US" w:eastAsia="zh-CN"/>
        </w:rPr>
      </w:pPr>
    </w:p>
    <w:p w14:paraId="0916B8BE">
      <w:pPr>
        <w:bidi w:val="0"/>
        <w:rPr>
          <w:rFonts w:hint="default"/>
          <w:lang w:val="en-US" w:eastAsia="zh-CN"/>
        </w:rPr>
      </w:pPr>
    </w:p>
    <w:p w14:paraId="6DABB596">
      <w:pPr>
        <w:bidi w:val="0"/>
        <w:rPr>
          <w:rFonts w:hint="default"/>
          <w:lang w:val="en-US" w:eastAsia="zh-CN"/>
        </w:rPr>
      </w:pPr>
    </w:p>
    <w:p w14:paraId="67A3B5B6">
      <w:pPr>
        <w:bidi w:val="0"/>
        <w:rPr>
          <w:rFonts w:hint="default"/>
          <w:lang w:val="en-US" w:eastAsia="zh-CN"/>
        </w:rPr>
      </w:pPr>
    </w:p>
    <w:p w14:paraId="4D52E8EE">
      <w:pPr>
        <w:bidi w:val="0"/>
        <w:rPr>
          <w:rFonts w:hint="default"/>
          <w:lang w:val="en-US" w:eastAsia="zh-CN"/>
        </w:rPr>
      </w:pPr>
    </w:p>
    <w:p w14:paraId="5B2E85D5">
      <w:pPr>
        <w:bidi w:val="0"/>
        <w:rPr>
          <w:rFonts w:hint="default"/>
          <w:lang w:val="en-US" w:eastAsia="zh-CN"/>
        </w:rPr>
      </w:pPr>
    </w:p>
    <w:p w14:paraId="5CBBD8A8">
      <w:pPr>
        <w:bidi w:val="0"/>
        <w:rPr>
          <w:rFonts w:hint="default"/>
          <w:lang w:val="en-US" w:eastAsia="zh-CN"/>
        </w:rPr>
      </w:pPr>
    </w:p>
    <w:p w14:paraId="2CEBDF5B">
      <w:pPr>
        <w:bidi w:val="0"/>
        <w:rPr>
          <w:rFonts w:hint="default"/>
          <w:lang w:val="en-US" w:eastAsia="zh-CN"/>
        </w:rPr>
      </w:pPr>
    </w:p>
    <w:p w14:paraId="15E6FD7C">
      <w:pPr>
        <w:bidi w:val="0"/>
        <w:rPr>
          <w:rFonts w:hint="default"/>
          <w:lang w:val="en-US" w:eastAsia="zh-CN"/>
        </w:rPr>
      </w:pPr>
    </w:p>
    <w:p w14:paraId="65F10BE2">
      <w:pPr>
        <w:bidi w:val="0"/>
        <w:rPr>
          <w:rFonts w:hint="default"/>
          <w:lang w:val="en-US" w:eastAsia="zh-CN"/>
        </w:rPr>
      </w:pPr>
    </w:p>
    <w:p w14:paraId="5B6940DC">
      <w:pPr>
        <w:bidi w:val="0"/>
        <w:rPr>
          <w:rFonts w:hint="default"/>
          <w:lang w:val="en-US" w:eastAsia="zh-CN"/>
        </w:rPr>
      </w:pPr>
    </w:p>
    <w:p w14:paraId="3B80D3FB">
      <w:pPr>
        <w:bidi w:val="0"/>
        <w:rPr>
          <w:rFonts w:hint="default"/>
          <w:lang w:val="en-US" w:eastAsia="zh-CN"/>
        </w:rPr>
      </w:pPr>
    </w:p>
    <w:p w14:paraId="237ECD5B">
      <w:pPr>
        <w:bidi w:val="0"/>
        <w:rPr>
          <w:rFonts w:hint="default"/>
          <w:lang w:val="en-US" w:eastAsia="zh-CN"/>
        </w:rPr>
      </w:pPr>
    </w:p>
    <w:p w14:paraId="416AD8B4">
      <w:pPr>
        <w:bidi w:val="0"/>
        <w:rPr>
          <w:rFonts w:hint="default"/>
          <w:lang w:val="en-US" w:eastAsia="zh-CN"/>
        </w:rPr>
      </w:pPr>
    </w:p>
    <w:p w14:paraId="5B997A12">
      <w:pPr>
        <w:bidi w:val="0"/>
        <w:rPr>
          <w:rFonts w:hint="default"/>
          <w:lang w:val="en-US" w:eastAsia="zh-CN"/>
        </w:rPr>
      </w:pPr>
    </w:p>
    <w:p w14:paraId="0B3D8220">
      <w:pPr>
        <w:bidi w:val="0"/>
        <w:rPr>
          <w:rFonts w:hint="default"/>
          <w:lang w:val="en-US" w:eastAsia="zh-CN"/>
        </w:rPr>
      </w:pPr>
    </w:p>
    <w:p w14:paraId="703EF2C1">
      <w:pPr>
        <w:bidi w:val="0"/>
        <w:rPr>
          <w:rFonts w:hint="default"/>
          <w:lang w:val="en-US" w:eastAsia="zh-CN"/>
        </w:rPr>
      </w:pPr>
    </w:p>
    <w:p w14:paraId="66714A4B">
      <w:pPr>
        <w:bidi w:val="0"/>
        <w:rPr>
          <w:rFonts w:hint="default"/>
          <w:lang w:val="en-US" w:eastAsia="zh-CN"/>
        </w:rPr>
      </w:pPr>
    </w:p>
    <w:p w14:paraId="78F10E95">
      <w:pPr>
        <w:bidi w:val="0"/>
        <w:rPr>
          <w:rFonts w:hint="default"/>
          <w:lang w:val="en-US" w:eastAsia="zh-CN"/>
        </w:rPr>
      </w:pPr>
    </w:p>
    <w:p w14:paraId="6DF67138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4曾都区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重要泵站工程名录</w:t>
      </w:r>
    </w:p>
    <w:p w14:paraId="642D3754">
      <w:pPr>
        <w:bidi w:val="0"/>
        <w:ind w:firstLine="552" w:firstLineChars="0"/>
        <w:jc w:val="left"/>
        <w:rPr>
          <w:rFonts w:hint="default"/>
          <w:lang w:val="en-US" w:eastAsia="zh-CN"/>
        </w:rPr>
      </w:pPr>
    </w:p>
    <w:tbl>
      <w:tblPr>
        <w:tblStyle w:val="4"/>
        <w:tblW w:w="9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3560"/>
        <w:gridCol w:w="758"/>
        <w:gridCol w:w="663"/>
        <w:gridCol w:w="1098"/>
        <w:gridCol w:w="2848"/>
      </w:tblGrid>
      <w:tr w14:paraId="623CE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1D9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BDA9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工程名称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9D8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工程规模</w:t>
            </w: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4E6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装机容量 （kW）</w:t>
            </w:r>
          </w:p>
        </w:tc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709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设计流量 （m3/s）</w:t>
            </w:r>
          </w:p>
        </w:tc>
        <w:tc>
          <w:tcPr>
            <w:tcW w:w="2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0D0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管理单位</w:t>
            </w:r>
          </w:p>
        </w:tc>
      </w:tr>
      <w:tr w14:paraId="6137B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16D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0696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83A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55D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7F4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CA0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C5D6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44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B2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府河镇骆家河村峰子山泵站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39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B6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EA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E5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府河镇人民政府</w:t>
            </w:r>
          </w:p>
        </w:tc>
      </w:tr>
      <w:tr w14:paraId="459A3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07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24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淅河镇先觉庙村黑沟农业灌溉泵站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B7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33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96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3B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淅河镇人民政府</w:t>
            </w:r>
          </w:p>
        </w:tc>
      </w:tr>
      <w:tr w14:paraId="575E6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77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FF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淅河镇幸福村3组农业灌溉泵站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30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DF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05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EF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淅河镇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</w:tr>
      <w:tr w14:paraId="1A9E5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B0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77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淅河镇梨园村6组农业灌溉泵站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AB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89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42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4C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淅河镇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</w:tr>
      <w:tr w14:paraId="108CD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4D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2B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淅河镇梨园村10组农业灌溉泵站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CD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F6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04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2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淅河镇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</w:tr>
      <w:tr w14:paraId="6DEF5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D7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FB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万店镇小河沟村四组九里岗泵站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51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8E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AC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0C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万店镇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</w:tr>
    </w:tbl>
    <w:p w14:paraId="669A27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49FBE3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default"/>
          <w:lang w:val="en-US" w:eastAsia="zh-CN"/>
        </w:rPr>
      </w:pPr>
    </w:p>
    <w:p w14:paraId="0742D538">
      <w:pPr>
        <w:bidi w:val="0"/>
        <w:rPr>
          <w:rFonts w:hint="default"/>
          <w:lang w:val="en-US" w:eastAsia="zh-CN"/>
        </w:rPr>
      </w:pPr>
    </w:p>
    <w:p w14:paraId="7A12AD6C">
      <w:pPr>
        <w:bidi w:val="0"/>
        <w:rPr>
          <w:rFonts w:hint="default"/>
          <w:lang w:val="en-US" w:eastAsia="zh-CN"/>
        </w:rPr>
      </w:pPr>
    </w:p>
    <w:p w14:paraId="41682BAF">
      <w:pPr>
        <w:bidi w:val="0"/>
        <w:rPr>
          <w:rFonts w:hint="default"/>
          <w:lang w:val="en-US" w:eastAsia="zh-CN"/>
        </w:rPr>
      </w:pPr>
    </w:p>
    <w:p w14:paraId="27B278E2">
      <w:pPr>
        <w:bidi w:val="0"/>
        <w:rPr>
          <w:rFonts w:hint="default"/>
          <w:lang w:val="en-US" w:eastAsia="zh-CN"/>
        </w:rPr>
      </w:pPr>
    </w:p>
    <w:p w14:paraId="22B58F6D">
      <w:pPr>
        <w:bidi w:val="0"/>
        <w:rPr>
          <w:rFonts w:hint="default"/>
          <w:lang w:val="en-US" w:eastAsia="zh-CN"/>
        </w:rPr>
      </w:pPr>
    </w:p>
    <w:p w14:paraId="497AAAF6">
      <w:pPr>
        <w:bidi w:val="0"/>
        <w:rPr>
          <w:rFonts w:hint="default"/>
          <w:lang w:val="en-US" w:eastAsia="zh-CN"/>
        </w:rPr>
      </w:pPr>
    </w:p>
    <w:p w14:paraId="5A55F4B7">
      <w:pPr>
        <w:bidi w:val="0"/>
        <w:rPr>
          <w:rFonts w:hint="default"/>
          <w:lang w:val="en-US" w:eastAsia="zh-CN"/>
        </w:rPr>
      </w:pPr>
    </w:p>
    <w:p w14:paraId="3F49E733">
      <w:pPr>
        <w:bidi w:val="0"/>
        <w:rPr>
          <w:rFonts w:hint="default"/>
          <w:lang w:val="en-US" w:eastAsia="zh-CN"/>
        </w:rPr>
      </w:pPr>
    </w:p>
    <w:p w14:paraId="6BEA8218">
      <w:pPr>
        <w:bidi w:val="0"/>
        <w:rPr>
          <w:rFonts w:hint="default"/>
          <w:lang w:val="en-US" w:eastAsia="zh-CN"/>
        </w:rPr>
      </w:pPr>
    </w:p>
    <w:p w14:paraId="11D8B6E2">
      <w:pPr>
        <w:bidi w:val="0"/>
        <w:rPr>
          <w:rFonts w:hint="default"/>
          <w:lang w:val="en-US" w:eastAsia="zh-CN"/>
        </w:rPr>
      </w:pPr>
    </w:p>
    <w:p w14:paraId="664A4530">
      <w:pPr>
        <w:bidi w:val="0"/>
        <w:rPr>
          <w:rFonts w:hint="default"/>
          <w:lang w:val="en-US" w:eastAsia="zh-CN"/>
        </w:rPr>
      </w:pPr>
    </w:p>
    <w:p w14:paraId="555CB2D6">
      <w:pPr>
        <w:tabs>
          <w:tab w:val="left" w:pos="1773"/>
        </w:tabs>
        <w:bidi w:val="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32F596C4">
      <w:pPr>
        <w:tabs>
          <w:tab w:val="left" w:pos="1773"/>
        </w:tabs>
        <w:bidi w:val="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7CA545B9">
      <w:pPr>
        <w:tabs>
          <w:tab w:val="left" w:pos="1773"/>
        </w:tabs>
        <w:bidi w:val="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7D508240">
      <w:pPr>
        <w:tabs>
          <w:tab w:val="left" w:pos="1773"/>
        </w:tabs>
        <w:bidi w:val="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5曾都区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水电站工程名录</w:t>
      </w:r>
    </w:p>
    <w:p w14:paraId="4A5EE6E0">
      <w:pPr>
        <w:tabs>
          <w:tab w:val="left" w:pos="1773"/>
        </w:tabs>
        <w:bidi w:val="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tbl>
      <w:tblPr>
        <w:tblStyle w:val="7"/>
        <w:tblW w:w="93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2100"/>
        <w:gridCol w:w="1228"/>
        <w:gridCol w:w="2000"/>
        <w:gridCol w:w="3229"/>
      </w:tblGrid>
      <w:tr w14:paraId="565E6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94" w:type="dxa"/>
            <w:noWrap w:val="0"/>
            <w:vAlign w:val="center"/>
          </w:tcPr>
          <w:p w14:paraId="4F35AA7C">
            <w:pPr>
              <w:spacing w:before="72" w:line="224" w:lineRule="auto"/>
              <w:ind w:firstLine="212" w:firstLineChars="100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2100" w:type="dxa"/>
            <w:noWrap w:val="0"/>
            <w:vAlign w:val="center"/>
          </w:tcPr>
          <w:p w14:paraId="2321FEE6">
            <w:pPr>
              <w:spacing w:before="71" w:line="222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工程名称</w:t>
            </w:r>
          </w:p>
        </w:tc>
        <w:tc>
          <w:tcPr>
            <w:tcW w:w="1228" w:type="dxa"/>
            <w:noWrap w:val="0"/>
            <w:vAlign w:val="center"/>
          </w:tcPr>
          <w:p w14:paraId="69AF909E">
            <w:pPr>
              <w:spacing w:before="71" w:line="222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工程规模</w:t>
            </w:r>
          </w:p>
        </w:tc>
        <w:tc>
          <w:tcPr>
            <w:tcW w:w="2000" w:type="dxa"/>
            <w:noWrap w:val="0"/>
            <w:vAlign w:val="center"/>
          </w:tcPr>
          <w:p w14:paraId="0C5730E2">
            <w:pPr>
              <w:spacing w:before="201" w:line="243" w:lineRule="auto"/>
              <w:ind w:right="466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装机容</w:t>
            </w: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val="en-US" w:eastAsia="zh-CN"/>
              </w:rPr>
              <w:t>量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（kW）</w:t>
            </w:r>
          </w:p>
        </w:tc>
        <w:tc>
          <w:tcPr>
            <w:tcW w:w="3229" w:type="dxa"/>
            <w:noWrap w:val="0"/>
            <w:vAlign w:val="center"/>
          </w:tcPr>
          <w:p w14:paraId="20DAB582">
            <w:pPr>
              <w:spacing w:before="71" w:line="223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管理单位</w:t>
            </w:r>
          </w:p>
        </w:tc>
      </w:tr>
      <w:tr w14:paraId="4C6F7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94" w:type="dxa"/>
            <w:noWrap w:val="0"/>
            <w:vAlign w:val="center"/>
          </w:tcPr>
          <w:p w14:paraId="4484BF0A">
            <w:pPr>
              <w:pStyle w:val="8"/>
              <w:spacing w:before="71" w:line="184" w:lineRule="auto"/>
              <w:ind w:firstLine="440" w:firstLineChars="200"/>
              <w:jc w:val="both"/>
            </w:pPr>
            <w:r>
              <w:t>1</w:t>
            </w:r>
          </w:p>
        </w:tc>
        <w:tc>
          <w:tcPr>
            <w:tcW w:w="2100" w:type="dxa"/>
            <w:noWrap w:val="0"/>
            <w:vAlign w:val="top"/>
          </w:tcPr>
          <w:p w14:paraId="14753D53">
            <w:pPr>
              <w:pStyle w:val="8"/>
              <w:spacing w:before="290" w:line="221" w:lineRule="auto"/>
              <w:jc w:val="center"/>
            </w:pPr>
            <w:r>
              <w:rPr>
                <w:rFonts w:hint="eastAsia"/>
                <w:spacing w:val="-2"/>
                <w:lang w:val="en-US" w:eastAsia="zh-CN"/>
              </w:rPr>
              <w:t>白果河水库</w:t>
            </w:r>
            <w:r>
              <w:rPr>
                <w:spacing w:val="-2"/>
              </w:rPr>
              <w:t>水电站</w:t>
            </w:r>
          </w:p>
        </w:tc>
        <w:tc>
          <w:tcPr>
            <w:tcW w:w="1228" w:type="dxa"/>
            <w:noWrap w:val="0"/>
            <w:vAlign w:val="top"/>
          </w:tcPr>
          <w:p w14:paraId="7E4649F4">
            <w:pPr>
              <w:pStyle w:val="8"/>
              <w:spacing w:before="291" w:line="223" w:lineRule="auto"/>
              <w:ind w:left="517"/>
            </w:pPr>
            <w:r>
              <w:rPr>
                <w:spacing w:val="-7"/>
              </w:rPr>
              <w:t>小型</w:t>
            </w:r>
          </w:p>
        </w:tc>
        <w:tc>
          <w:tcPr>
            <w:tcW w:w="2000" w:type="dxa"/>
            <w:noWrap w:val="0"/>
            <w:vAlign w:val="top"/>
          </w:tcPr>
          <w:p w14:paraId="25C7025D">
            <w:pPr>
              <w:spacing w:line="252" w:lineRule="auto"/>
              <w:rPr>
                <w:rFonts w:ascii="Arial"/>
                <w:sz w:val="21"/>
              </w:rPr>
            </w:pPr>
          </w:p>
          <w:p w14:paraId="41AB2C6A">
            <w:pPr>
              <w:pStyle w:val="8"/>
              <w:spacing w:before="71" w:line="184" w:lineRule="auto"/>
              <w:ind w:left="75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350</w:t>
            </w:r>
          </w:p>
        </w:tc>
        <w:tc>
          <w:tcPr>
            <w:tcW w:w="3229" w:type="dxa"/>
            <w:noWrap w:val="0"/>
            <w:vAlign w:val="top"/>
          </w:tcPr>
          <w:p w14:paraId="67435321">
            <w:pPr>
              <w:pStyle w:val="8"/>
              <w:spacing w:before="282" w:line="221" w:lineRule="auto"/>
            </w:pPr>
            <w:r>
              <w:rPr>
                <w:rFonts w:hint="eastAsia"/>
                <w:spacing w:val="-1"/>
                <w:lang w:val="en-US" w:eastAsia="zh-CN"/>
              </w:rPr>
              <w:t>随州市曾都区白果河水库管理处</w:t>
            </w:r>
          </w:p>
        </w:tc>
      </w:tr>
      <w:tr w14:paraId="4AA7DB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94" w:type="dxa"/>
            <w:noWrap w:val="0"/>
            <w:vAlign w:val="center"/>
          </w:tcPr>
          <w:p w14:paraId="47AB350D">
            <w:pPr>
              <w:pStyle w:val="8"/>
              <w:spacing w:before="71" w:line="184" w:lineRule="auto"/>
              <w:ind w:firstLine="440" w:firstLineChars="200"/>
              <w:jc w:val="both"/>
            </w:pPr>
            <w:r>
              <w:t>2</w:t>
            </w:r>
          </w:p>
        </w:tc>
        <w:tc>
          <w:tcPr>
            <w:tcW w:w="2100" w:type="dxa"/>
            <w:noWrap w:val="0"/>
            <w:vAlign w:val="top"/>
          </w:tcPr>
          <w:p w14:paraId="6A8C00FF">
            <w:pPr>
              <w:pStyle w:val="8"/>
              <w:spacing w:before="291" w:line="221" w:lineRule="auto"/>
              <w:ind w:left="262"/>
              <w:jc w:val="center"/>
            </w:pPr>
            <w:r>
              <w:rPr>
                <w:rFonts w:hint="eastAsia"/>
                <w:spacing w:val="-2"/>
                <w:lang w:val="en-US" w:eastAsia="zh-CN"/>
              </w:rPr>
              <w:t>桃园河水库</w:t>
            </w:r>
            <w:r>
              <w:rPr>
                <w:spacing w:val="-2"/>
              </w:rPr>
              <w:t>水电站</w:t>
            </w:r>
          </w:p>
        </w:tc>
        <w:tc>
          <w:tcPr>
            <w:tcW w:w="1228" w:type="dxa"/>
            <w:noWrap w:val="0"/>
            <w:vAlign w:val="top"/>
          </w:tcPr>
          <w:p w14:paraId="27A79430">
            <w:pPr>
              <w:pStyle w:val="8"/>
              <w:spacing w:before="291" w:line="223" w:lineRule="auto"/>
              <w:ind w:left="517"/>
            </w:pPr>
            <w:r>
              <w:rPr>
                <w:spacing w:val="-7"/>
              </w:rPr>
              <w:t>小型</w:t>
            </w:r>
          </w:p>
        </w:tc>
        <w:tc>
          <w:tcPr>
            <w:tcW w:w="2000" w:type="dxa"/>
            <w:noWrap w:val="0"/>
            <w:vAlign w:val="top"/>
          </w:tcPr>
          <w:p w14:paraId="41DECC97">
            <w:pPr>
              <w:spacing w:line="253" w:lineRule="auto"/>
              <w:rPr>
                <w:rFonts w:ascii="Arial"/>
                <w:sz w:val="21"/>
              </w:rPr>
            </w:pPr>
          </w:p>
          <w:p w14:paraId="07A7E147">
            <w:pPr>
              <w:pStyle w:val="8"/>
              <w:spacing w:before="71" w:line="184" w:lineRule="auto"/>
              <w:ind w:left="7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250</w:t>
            </w:r>
          </w:p>
        </w:tc>
        <w:tc>
          <w:tcPr>
            <w:tcW w:w="3229" w:type="dxa"/>
            <w:noWrap w:val="0"/>
            <w:vAlign w:val="top"/>
          </w:tcPr>
          <w:p w14:paraId="68A7577C">
            <w:pPr>
              <w:pStyle w:val="8"/>
              <w:spacing w:before="282" w:line="221" w:lineRule="auto"/>
            </w:pPr>
            <w:r>
              <w:rPr>
                <w:rFonts w:hint="eastAsia"/>
                <w:spacing w:val="-1"/>
                <w:lang w:val="en-US" w:eastAsia="zh-CN"/>
              </w:rPr>
              <w:t>随州市曾都区桃园河水库管理处</w:t>
            </w:r>
          </w:p>
        </w:tc>
      </w:tr>
      <w:tr w14:paraId="2B7E5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94" w:type="dxa"/>
            <w:noWrap w:val="0"/>
            <w:vAlign w:val="center"/>
          </w:tcPr>
          <w:p w14:paraId="4B8B52B8">
            <w:pPr>
              <w:pStyle w:val="8"/>
              <w:spacing w:before="71" w:line="184" w:lineRule="auto"/>
              <w:ind w:firstLine="440" w:firstLineChars="2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100" w:type="dxa"/>
            <w:noWrap w:val="0"/>
            <w:vAlign w:val="top"/>
          </w:tcPr>
          <w:p w14:paraId="5FDB8B15">
            <w:pPr>
              <w:pStyle w:val="8"/>
              <w:spacing w:before="291" w:line="221" w:lineRule="auto"/>
              <w:ind w:left="2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pacing w:val="-2"/>
                <w:lang w:val="en-US" w:eastAsia="zh-CN"/>
              </w:rPr>
              <w:t>响水河</w:t>
            </w:r>
            <w:r>
              <w:rPr>
                <w:spacing w:val="-2"/>
              </w:rPr>
              <w:t>水电站</w:t>
            </w:r>
          </w:p>
        </w:tc>
        <w:tc>
          <w:tcPr>
            <w:tcW w:w="1228" w:type="dxa"/>
            <w:noWrap w:val="0"/>
            <w:vAlign w:val="top"/>
          </w:tcPr>
          <w:p w14:paraId="12488DE4">
            <w:pPr>
              <w:pStyle w:val="8"/>
              <w:spacing w:before="291" w:line="223" w:lineRule="auto"/>
              <w:ind w:left="5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7"/>
              </w:rPr>
              <w:t>小型</w:t>
            </w:r>
          </w:p>
        </w:tc>
        <w:tc>
          <w:tcPr>
            <w:tcW w:w="2000" w:type="dxa"/>
            <w:noWrap w:val="0"/>
            <w:vAlign w:val="top"/>
          </w:tcPr>
          <w:p w14:paraId="5FDEEC72">
            <w:pPr>
              <w:spacing w:line="253" w:lineRule="auto"/>
              <w:rPr>
                <w:rFonts w:ascii="Arial"/>
                <w:sz w:val="21"/>
              </w:rPr>
            </w:pPr>
          </w:p>
          <w:p w14:paraId="07541C45">
            <w:pPr>
              <w:pStyle w:val="8"/>
              <w:spacing w:before="71" w:line="184" w:lineRule="auto"/>
              <w:ind w:left="754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pacing w:val="-4"/>
                <w:lang w:val="en-US" w:eastAsia="zh-CN"/>
              </w:rPr>
              <w:t>100</w:t>
            </w:r>
          </w:p>
        </w:tc>
        <w:tc>
          <w:tcPr>
            <w:tcW w:w="3229" w:type="dxa"/>
            <w:noWrap w:val="0"/>
            <w:vAlign w:val="top"/>
          </w:tcPr>
          <w:p w14:paraId="409E3928">
            <w:pPr>
              <w:pStyle w:val="8"/>
              <w:spacing w:before="284" w:line="220" w:lineRule="auto"/>
              <w:ind w:firstLine="216" w:firstLineChars="10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/>
                <w:spacing w:val="-2"/>
                <w:lang w:val="en-US" w:eastAsia="zh-CN"/>
              </w:rPr>
              <w:t>曾都区何店镇响水河电站</w:t>
            </w:r>
          </w:p>
        </w:tc>
      </w:tr>
    </w:tbl>
    <w:p w14:paraId="41904D06">
      <w:pPr>
        <w:tabs>
          <w:tab w:val="left" w:pos="1773"/>
        </w:tabs>
        <w:bidi w:val="0"/>
        <w:jc w:val="left"/>
        <w:rPr>
          <w:rFonts w:hint="default"/>
          <w:lang w:val="en-US" w:eastAsia="zh-CN"/>
        </w:rPr>
      </w:pPr>
    </w:p>
    <w:p w14:paraId="0D57CBDE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3FF3842D">
      <w:pPr>
        <w:bidi w:val="0"/>
        <w:rPr>
          <w:rFonts w:hint="default"/>
          <w:lang w:val="en-US" w:eastAsia="zh-CN"/>
        </w:rPr>
      </w:pPr>
    </w:p>
    <w:p w14:paraId="1D3E7CCB">
      <w:pPr>
        <w:bidi w:val="0"/>
        <w:rPr>
          <w:rFonts w:hint="default"/>
          <w:lang w:val="en-US" w:eastAsia="zh-CN"/>
        </w:rPr>
      </w:pPr>
    </w:p>
    <w:p w14:paraId="06034505">
      <w:pPr>
        <w:bidi w:val="0"/>
        <w:rPr>
          <w:rFonts w:hint="default"/>
          <w:lang w:val="en-US" w:eastAsia="zh-CN"/>
        </w:rPr>
      </w:pPr>
    </w:p>
    <w:p w14:paraId="5DF15326">
      <w:pPr>
        <w:bidi w:val="0"/>
        <w:rPr>
          <w:rFonts w:hint="default"/>
          <w:lang w:val="en-US" w:eastAsia="zh-CN"/>
        </w:rPr>
      </w:pPr>
    </w:p>
    <w:p w14:paraId="3909200A">
      <w:pPr>
        <w:bidi w:val="0"/>
        <w:rPr>
          <w:rFonts w:hint="default"/>
          <w:lang w:val="en-US" w:eastAsia="zh-CN"/>
        </w:rPr>
      </w:pPr>
    </w:p>
    <w:p w14:paraId="3AE21E83">
      <w:pPr>
        <w:bidi w:val="0"/>
        <w:rPr>
          <w:rFonts w:hint="default"/>
          <w:lang w:val="en-US" w:eastAsia="zh-CN"/>
        </w:rPr>
      </w:pPr>
    </w:p>
    <w:p w14:paraId="3B492056">
      <w:pPr>
        <w:bidi w:val="0"/>
        <w:rPr>
          <w:rFonts w:hint="default"/>
          <w:lang w:val="en-US" w:eastAsia="zh-CN"/>
        </w:rPr>
      </w:pPr>
    </w:p>
    <w:p w14:paraId="773172B4">
      <w:pPr>
        <w:bidi w:val="0"/>
        <w:rPr>
          <w:rFonts w:hint="default"/>
          <w:lang w:val="en-US" w:eastAsia="zh-CN"/>
        </w:rPr>
      </w:pPr>
    </w:p>
    <w:p w14:paraId="75207076">
      <w:pPr>
        <w:bidi w:val="0"/>
        <w:rPr>
          <w:rFonts w:hint="default"/>
          <w:lang w:val="en-US" w:eastAsia="zh-CN"/>
        </w:rPr>
      </w:pPr>
    </w:p>
    <w:p w14:paraId="5EFABF1B">
      <w:pPr>
        <w:bidi w:val="0"/>
        <w:rPr>
          <w:rFonts w:hint="default"/>
          <w:lang w:val="en-US" w:eastAsia="zh-CN"/>
        </w:rPr>
      </w:pPr>
    </w:p>
    <w:p w14:paraId="1CEC85CE">
      <w:pPr>
        <w:bidi w:val="0"/>
        <w:rPr>
          <w:rFonts w:hint="default"/>
          <w:lang w:val="en-US" w:eastAsia="zh-CN"/>
        </w:rPr>
      </w:pPr>
    </w:p>
    <w:p w14:paraId="76D52917">
      <w:pPr>
        <w:bidi w:val="0"/>
        <w:rPr>
          <w:rFonts w:hint="default"/>
          <w:lang w:val="en-US" w:eastAsia="zh-CN"/>
        </w:rPr>
      </w:pPr>
    </w:p>
    <w:p w14:paraId="22205024">
      <w:pPr>
        <w:bidi w:val="0"/>
        <w:rPr>
          <w:rFonts w:hint="default"/>
          <w:lang w:val="en-US" w:eastAsia="zh-CN"/>
        </w:rPr>
      </w:pPr>
    </w:p>
    <w:p w14:paraId="4F64B624">
      <w:pPr>
        <w:bidi w:val="0"/>
        <w:rPr>
          <w:rFonts w:hint="default"/>
          <w:lang w:val="en-US" w:eastAsia="zh-CN"/>
        </w:rPr>
      </w:pPr>
    </w:p>
    <w:p w14:paraId="609F8F96">
      <w:pPr>
        <w:bidi w:val="0"/>
        <w:rPr>
          <w:rFonts w:hint="default"/>
          <w:lang w:val="en-US" w:eastAsia="zh-CN"/>
        </w:rPr>
      </w:pPr>
    </w:p>
    <w:p w14:paraId="4C9A4F77">
      <w:pPr>
        <w:bidi w:val="0"/>
        <w:rPr>
          <w:rFonts w:hint="default"/>
          <w:lang w:val="en-US" w:eastAsia="zh-CN"/>
        </w:rPr>
      </w:pPr>
    </w:p>
    <w:p w14:paraId="7D693F83">
      <w:pPr>
        <w:bidi w:val="0"/>
        <w:rPr>
          <w:rFonts w:hint="default"/>
          <w:lang w:val="en-US" w:eastAsia="zh-CN"/>
        </w:rPr>
      </w:pPr>
    </w:p>
    <w:p w14:paraId="412CB195">
      <w:pPr>
        <w:bidi w:val="0"/>
        <w:rPr>
          <w:rFonts w:hint="default"/>
          <w:lang w:val="en-US" w:eastAsia="zh-CN"/>
        </w:rPr>
      </w:pPr>
    </w:p>
    <w:p w14:paraId="1F5D23B1">
      <w:pPr>
        <w:bidi w:val="0"/>
        <w:rPr>
          <w:rFonts w:hint="default"/>
          <w:lang w:val="en-US" w:eastAsia="zh-CN"/>
        </w:rPr>
      </w:pPr>
    </w:p>
    <w:p w14:paraId="3957B50D">
      <w:pPr>
        <w:bidi w:val="0"/>
        <w:rPr>
          <w:rFonts w:hint="default"/>
          <w:lang w:val="en-US" w:eastAsia="zh-CN"/>
        </w:rPr>
      </w:pPr>
    </w:p>
    <w:p w14:paraId="3201157B">
      <w:pPr>
        <w:bidi w:val="0"/>
        <w:rPr>
          <w:rFonts w:hint="default"/>
          <w:lang w:val="en-US" w:eastAsia="zh-CN"/>
        </w:rPr>
      </w:pPr>
    </w:p>
    <w:p w14:paraId="13216998">
      <w:pPr>
        <w:bidi w:val="0"/>
        <w:rPr>
          <w:rFonts w:hint="default"/>
          <w:lang w:val="en-US" w:eastAsia="zh-CN"/>
        </w:rPr>
      </w:pPr>
    </w:p>
    <w:p w14:paraId="460D9BEC">
      <w:pPr>
        <w:bidi w:val="0"/>
        <w:rPr>
          <w:rFonts w:hint="default"/>
          <w:lang w:val="en-US" w:eastAsia="zh-CN"/>
        </w:rPr>
      </w:pPr>
    </w:p>
    <w:p w14:paraId="4D48CEEA">
      <w:pPr>
        <w:bidi w:val="0"/>
        <w:rPr>
          <w:rFonts w:hint="default"/>
          <w:lang w:val="en-US" w:eastAsia="zh-CN"/>
        </w:rPr>
      </w:pPr>
    </w:p>
    <w:p w14:paraId="30ECEBDB">
      <w:pPr>
        <w:bidi w:val="0"/>
        <w:rPr>
          <w:rFonts w:hint="default"/>
          <w:lang w:val="en-US" w:eastAsia="zh-CN"/>
        </w:rPr>
      </w:pPr>
    </w:p>
    <w:p w14:paraId="59531B62">
      <w:pPr>
        <w:tabs>
          <w:tab w:val="left" w:pos="2739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A2C6BB8-0505-4CC9-8873-170BB8C7D2A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62F6967-288A-4198-BBCF-FC8C509106D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97AC68F2-B9DA-49B9-8CA2-1520078372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4CECF83-A384-4FF2-909A-1359F2E1FA3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908B9B87-B240-4A16-9387-541349EFD3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4526A3C3-3193-415E-B5BE-934F0783A7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5327E"/>
    <w:rsid w:val="0E80175D"/>
    <w:rsid w:val="0EB909CF"/>
    <w:rsid w:val="14ED4BFA"/>
    <w:rsid w:val="160669FD"/>
    <w:rsid w:val="1B5B5EB7"/>
    <w:rsid w:val="23DE60D4"/>
    <w:rsid w:val="24E607E4"/>
    <w:rsid w:val="25702D18"/>
    <w:rsid w:val="280846A9"/>
    <w:rsid w:val="2C021D42"/>
    <w:rsid w:val="34F12F90"/>
    <w:rsid w:val="3B04154F"/>
    <w:rsid w:val="42A47894"/>
    <w:rsid w:val="43655730"/>
    <w:rsid w:val="44AB0EDB"/>
    <w:rsid w:val="471679B6"/>
    <w:rsid w:val="4D16061C"/>
    <w:rsid w:val="5A5E1F10"/>
    <w:rsid w:val="5CEC1370"/>
    <w:rsid w:val="5DC52B63"/>
    <w:rsid w:val="5DE63AA5"/>
    <w:rsid w:val="5E051A38"/>
    <w:rsid w:val="61440194"/>
    <w:rsid w:val="695A0AA0"/>
    <w:rsid w:val="69890F71"/>
    <w:rsid w:val="6A4347F5"/>
    <w:rsid w:val="6B8E0510"/>
    <w:rsid w:val="6E7A51C5"/>
    <w:rsid w:val="749D2311"/>
    <w:rsid w:val="74A420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61"/>
    <w:basedOn w:val="5"/>
    <w:uiPriority w:val="0"/>
    <w:rPr>
      <w:rFonts w:ascii="仿宋_GB2312" w:hAnsi="仿宋_GB2312" w:eastAsia="仿宋_GB2312" w:cs="仿宋_GB2312"/>
      <w:b/>
      <w:bCs/>
      <w:color w:val="000000"/>
      <w:sz w:val="31"/>
      <w:szCs w:val="31"/>
      <w:u w:val="none"/>
    </w:rPr>
  </w:style>
  <w:style w:type="table" w:customStyle="1" w:styleId="7">
    <w:name w:val="Table Normal"/>
    <w:unhideWhenUsed/>
    <w:qFormat/>
    <w:uiPriority w:val="0"/>
    <w:tblPr>
      <w:tblStyle w:val="4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3787</Words>
  <Characters>4566</Characters>
  <Lines>0</Lines>
  <Paragraphs>0</Paragraphs>
  <TotalTime>2</TotalTime>
  <ScaleCrop>false</ScaleCrop>
  <LinksUpToDate>false</LinksUpToDate>
  <CharactersWithSpaces>4642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2024-12-17T04:56:52Z</dcterms:created>
  <dc:creator>Administrator</dc:creator>
  <cp:lastModifiedBy>王细腿</cp:lastModifiedBy>
  <cp:lastPrinted>2025-01-02T03:33:32Z</cp:lastPrinted>
  <dcterms:modified xsi:type="dcterms:W3CDTF">2025-01-03T04:05:30Z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3FD6275042DB4EC190B09CEAA4DC8D8E_13</vt:lpwstr>
  </property>
  <property fmtid="{D5CDD505-2E9C-101B-9397-08002B2CF9AE}" pid="4" name="KSOTemplateDocerSaveRecord">
    <vt:lpwstr>eyJoZGlkIjoiYWM1YTIxYjU5MzhiYzdjMzZjYjdhOTQxZDVjNWYzN2EiLCJ1c2VySWQiOiI1NjU0NzY0NzQifQ==</vt:lpwstr>
  </property>
</Properties>
</file>