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查封（扣押）物品移送告知书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140E1078"/>
    <w:rsid w:val="21186BD7"/>
    <w:rsid w:val="21862A8E"/>
    <w:rsid w:val="2C2946A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55D1E52D95F74C03B352321305806A79_13</vt:lpwstr>
  </property>
</Properties>
</file>