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3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行政（处罚）决定书补正通知书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>
      <w:pPr>
        <w:rPr>
          <w:rFonts w:hint="eastAsia"/>
          <w:lang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55C679B"/>
    <w:rsid w:val="1F390CCB"/>
    <w:rsid w:val="20E56788"/>
    <w:rsid w:val="244D1F9C"/>
    <w:rsid w:val="264C74E4"/>
    <w:rsid w:val="2973228F"/>
    <w:rsid w:val="2CE079AD"/>
    <w:rsid w:val="2ED523E6"/>
    <w:rsid w:val="30DB3A35"/>
    <w:rsid w:val="386E3E21"/>
    <w:rsid w:val="39022116"/>
    <w:rsid w:val="39340367"/>
    <w:rsid w:val="39A1679C"/>
    <w:rsid w:val="39AC6D2C"/>
    <w:rsid w:val="44027C20"/>
    <w:rsid w:val="45D04998"/>
    <w:rsid w:val="46652C8D"/>
    <w:rsid w:val="4DF542F3"/>
    <w:rsid w:val="4FFE214A"/>
    <w:rsid w:val="5203159A"/>
    <w:rsid w:val="52301165"/>
    <w:rsid w:val="527079D0"/>
    <w:rsid w:val="537C6C08"/>
    <w:rsid w:val="54CE74AF"/>
    <w:rsid w:val="58244FA7"/>
    <w:rsid w:val="58633B93"/>
    <w:rsid w:val="5B47134C"/>
    <w:rsid w:val="60FF4431"/>
    <w:rsid w:val="62B75D01"/>
    <w:rsid w:val="63AA1E11"/>
    <w:rsid w:val="670A3A9C"/>
    <w:rsid w:val="6A644718"/>
    <w:rsid w:val="744C72C0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EF381C41589C4B35A22B0DBD31EBAA55_13</vt:lpwstr>
  </property>
</Properties>
</file>