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随州市曾都区市场监督管理局</w:t>
      </w:r>
    </w:p>
    <w:p w14:paraId="6E99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列入严重违法失信名单告知书</w:t>
      </w:r>
    </w:p>
    <w:p w14:paraId="20AC5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曾市监</w:t>
      </w:r>
      <w:r>
        <w:rPr>
          <w:rFonts w:hint="eastAsia" w:ascii="仿宋" w:hAnsi="仿宋" w:eastAsia="仿宋"/>
          <w:sz w:val="32"/>
          <w:szCs w:val="32"/>
          <w:lang w:eastAsia="zh-CN"/>
        </w:rPr>
        <w:t>列严</w:t>
      </w:r>
      <w:r>
        <w:rPr>
          <w:rFonts w:hint="eastAsia" w:ascii="仿宋" w:hAnsi="仿宋" w:eastAsia="仿宋"/>
          <w:color w:val="auto"/>
          <w:sz w:val="32"/>
          <w:szCs w:val="32"/>
        </w:rPr>
        <w:t>告〔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40EE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/>
          <w:sz w:val="32"/>
          <w:szCs w:val="32"/>
          <w:u w:val="single"/>
        </w:rPr>
      </w:pPr>
    </w:p>
    <w:p w14:paraId="71AF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left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曾都区馋嘴卤虾店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17E3F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由本局立案调查的你</w:t>
      </w:r>
      <w:r>
        <w:rPr>
          <w:rFonts w:hint="eastAsia" w:ascii="仿宋" w:hAnsi="仿宋" w:eastAsia="仿宋"/>
          <w:sz w:val="32"/>
          <w:szCs w:val="32"/>
          <w:lang w:eastAsia="zh-CN"/>
        </w:rPr>
        <w:t>店涉嫌使用以欺骗消费者为目的的计量器具一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已调查终结。根据《市场监督管理严重违法失信名单管理办法》第</w:t>
      </w:r>
      <w:r>
        <w:rPr>
          <w:rFonts w:hint="eastAsia" w:ascii="仿宋" w:hAnsi="仿宋" w:eastAsia="仿宋"/>
          <w:sz w:val="32"/>
          <w:szCs w:val="32"/>
          <w:lang w:eastAsia="zh-CN"/>
        </w:rPr>
        <w:t>十三</w:t>
      </w:r>
      <w:r>
        <w:rPr>
          <w:rFonts w:hint="eastAsia" w:ascii="仿宋" w:hAnsi="仿宋" w:eastAsia="仿宋"/>
          <w:sz w:val="32"/>
          <w:szCs w:val="32"/>
        </w:rPr>
        <w:t>条的规定，现将本局拟</w:t>
      </w:r>
      <w:r>
        <w:rPr>
          <w:rFonts w:hint="eastAsia" w:ascii="仿宋" w:hAnsi="仿宋" w:eastAsia="仿宋"/>
          <w:sz w:val="32"/>
          <w:szCs w:val="32"/>
          <w:lang w:eastAsia="zh-CN"/>
        </w:rPr>
        <w:t>列入严重违法失信名单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事实、</w:t>
      </w:r>
      <w:r>
        <w:rPr>
          <w:rFonts w:hint="eastAsia" w:ascii="仿宋" w:hAnsi="仿宋" w:eastAsia="仿宋"/>
          <w:sz w:val="32"/>
          <w:szCs w:val="32"/>
        </w:rPr>
        <w:t>理由、依据内容告知如下：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你店涉嫌使用以欺骗消费者为目的的计量器具，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违反了中华人民共和国计量法》第二十七条的规定。</w:t>
      </w:r>
      <w:r>
        <w:rPr>
          <w:rFonts w:hint="eastAsia" w:ascii="仿宋" w:hAnsi="仿宋" w:eastAsia="仿宋"/>
          <w:sz w:val="32"/>
          <w:szCs w:val="32"/>
        </w:rPr>
        <w:t>根据《市场监督管理严重违法失信名单管理办法》第</w:t>
      </w:r>
      <w:r>
        <w:rPr>
          <w:rFonts w:hint="eastAsia" w:ascii="仿宋" w:hAnsi="仿宋" w:eastAsia="仿宋"/>
          <w:sz w:val="32"/>
          <w:szCs w:val="32"/>
          <w:lang w:eastAsia="zh-CN"/>
        </w:rPr>
        <w:t>十三条，以及《市场监督管理行政处罚听证办法》第五条</w:t>
      </w:r>
      <w:r>
        <w:rPr>
          <w:rFonts w:hint="eastAsia" w:ascii="仿宋" w:hAnsi="仿宋" w:eastAsia="仿宋"/>
          <w:sz w:val="32"/>
          <w:szCs w:val="32"/>
        </w:rPr>
        <w:t>的规定，你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有权进行陈述、申辩</w:t>
      </w:r>
      <w:r>
        <w:rPr>
          <w:rFonts w:hint="eastAsia" w:ascii="仿宋" w:hAnsi="仿宋" w:eastAsia="仿宋"/>
          <w:sz w:val="32"/>
          <w:szCs w:val="32"/>
          <w:lang w:eastAsia="zh-CN"/>
        </w:rPr>
        <w:t>，并可要求举行听证</w:t>
      </w:r>
      <w:r>
        <w:rPr>
          <w:rFonts w:hint="eastAsia" w:ascii="仿宋" w:hAnsi="仿宋" w:eastAsia="仿宋"/>
          <w:sz w:val="32"/>
          <w:szCs w:val="32"/>
        </w:rPr>
        <w:t>。你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自收到本告知书之日起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个工作日内，未行使陈述、申辩权，</w:t>
      </w:r>
      <w:r>
        <w:rPr>
          <w:rFonts w:hint="eastAsia" w:ascii="仿宋" w:hAnsi="仿宋" w:eastAsia="仿宋"/>
          <w:sz w:val="32"/>
          <w:szCs w:val="32"/>
          <w:lang w:eastAsia="zh-CN"/>
        </w:rPr>
        <w:t>未要求举行听证的，</w:t>
      </w:r>
      <w:r>
        <w:rPr>
          <w:rFonts w:hint="eastAsia" w:ascii="仿宋" w:hAnsi="仿宋" w:eastAsia="仿宋"/>
          <w:sz w:val="32"/>
          <w:szCs w:val="32"/>
        </w:rPr>
        <w:t>视为放弃此权利。</w:t>
      </w:r>
    </w:p>
    <w:p w14:paraId="387E6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唐花斌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 w14:paraId="3188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left"/>
        <w:textAlignment w:val="baseline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 xml:space="preserve"> 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0722-3323315</w:t>
      </w:r>
    </w:p>
    <w:p w14:paraId="64E8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随州市曾都区市场监督管理局</w:t>
      </w:r>
    </w:p>
    <w:p w14:paraId="73C2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960" w:firstLineChars="155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7740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thic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  <w:lang w:val="en-US" w:eastAsia="zh-CN"/>
        </w:rPr>
        <w:t xml:space="preserve">                                      </w:t>
      </w:r>
    </w:p>
    <w:p w14:paraId="4698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本文书一式三份，一份送达，一份归档，一份承办机构留存</w:t>
      </w:r>
    </w:p>
    <w:p w14:paraId="58052B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C0D2B5-A107-4163-B2A9-1B1CC16FAB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29BE9AD-240C-404A-B37B-7CB2B979F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CFAA0C-572C-4A54-9FDB-8C95EB19BC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1C2465-4377-43DC-8BE6-55F2D9E98A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39241D8-2BEC-47C4-8F5C-944DD3E24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ZlNGMzZmU2ODM0Y2JjOWQ1ZjkxNjkwOWVlMmYifQ=="/>
  </w:docVars>
  <w:rsids>
    <w:rsidRoot w:val="006C42C8"/>
    <w:rsid w:val="006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2024-10-18T03:31:00Z</dcterms:created>
  <dc:creator>熊妍</dc:creator>
  <cp:lastModifiedBy>熊妍</cp:lastModifiedBy>
  <dcterms:modified xsi:type="dcterms:W3CDTF">2024-10-18T03:32:57Z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9777E2B9D7D1479495CA94DCFEEB95F1_11</vt:lpwstr>
  </property>
</Properties>
</file>