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pStyle w:val="6"/>
        <w:tabs>
          <w:tab w:val="left" w:pos="210"/>
          <w:tab w:val="center" w:pos="4365"/>
        </w:tabs>
        <w:spacing w:line="480" w:lineRule="exact"/>
        <w:ind w:left="425" w:firstLine="0" w:firstLineChars="0"/>
        <w:jc w:val="center"/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解除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查封施工现场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审批表</w:t>
      </w:r>
    </w:p>
    <w:p>
      <w:pPr>
        <w:pStyle w:val="6"/>
        <w:tabs>
          <w:tab w:val="left" w:pos="210"/>
          <w:tab w:val="center" w:pos="4365"/>
        </w:tabs>
        <w:spacing w:line="480" w:lineRule="exact"/>
        <w:ind w:left="425" w:firstLine="0" w:firstLineChars="0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随</w:t>
      </w:r>
      <w:r>
        <w:rPr>
          <w:rFonts w:hint="eastAsia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曾</w:t>
      </w:r>
      <w:bookmarkStart w:id="0" w:name="_GoBack"/>
      <w:bookmarkEnd w:id="0"/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城管解查决字〔   〕第   号</w:t>
      </w:r>
    </w:p>
    <w:tbl>
      <w:tblPr>
        <w:tblStyle w:val="3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499"/>
        <w:gridCol w:w="1899"/>
        <w:gridCol w:w="1628"/>
        <w:gridCol w:w="1272"/>
        <w:gridCol w:w="1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案    由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firstLine="140" w:firstLineChars="5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（当事人姓名或名称+涉嫌＋违法行为性质＋案）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案 发 地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left="400" w:leftChars="57" w:hanging="280" w:hangingChars="1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  <w:jc w:val="center"/>
        </w:trPr>
        <w:tc>
          <w:tcPr>
            <w:tcW w:w="15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当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事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0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身份证或其他有效证件号码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   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ind w:firstLine="24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个体工商户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字号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经营场所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经营者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出生年月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身份证或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其他有效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证件号码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住址</w:t>
            </w:r>
          </w:p>
        </w:tc>
        <w:tc>
          <w:tcPr>
            <w:tcW w:w="29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  <w:t>法人或其他组织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名称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6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法定代表人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或负责人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职务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统一社会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信用代码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2" w:hRule="atLeast"/>
          <w:jc w:val="center"/>
        </w:trPr>
        <w:tc>
          <w:tcPr>
            <w:tcW w:w="15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住所</w:t>
            </w:r>
          </w:p>
        </w:tc>
        <w:tc>
          <w:tcPr>
            <w:tcW w:w="4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spacing w:val="-2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</w:rPr>
              <w:t>拟</w:t>
            </w: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  <w:lang w:eastAsia="zh-CN"/>
              </w:rPr>
              <w:t>解除查封施工现场</w:t>
            </w:r>
            <w:r>
              <w:rPr>
                <w:rFonts w:hint="default" w:ascii="Times New Roman" w:hAnsi="Times New Roman" w:eastAsia="仿宋" w:cs="Times New Roman"/>
                <w:spacing w:val="-4"/>
                <w:sz w:val="32"/>
                <w:szCs w:val="32"/>
              </w:rPr>
              <w:t>的</w:t>
            </w:r>
            <w:r>
              <w:rPr>
                <w:rFonts w:hint="default" w:ascii="Times New Roman" w:hAnsi="Times New Roman" w:eastAsia="仿宋" w:cs="Times New Roman"/>
                <w:spacing w:val="-2"/>
                <w:sz w:val="32"/>
                <w:szCs w:val="32"/>
              </w:rPr>
              <w:t>理由、依据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pacing w:val="-5"/>
                <w:sz w:val="32"/>
                <w:szCs w:val="32"/>
              </w:rPr>
              <w:t>和</w:t>
            </w:r>
            <w:r>
              <w:rPr>
                <w:rFonts w:hint="default" w:ascii="Times New Roman" w:hAnsi="Times New Roman" w:eastAsia="仿宋" w:cs="Times New Roman"/>
                <w:spacing w:val="-3"/>
                <w:sz w:val="32"/>
                <w:szCs w:val="32"/>
              </w:rPr>
              <w:t>内容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承 办 人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意    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签名：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承办机构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审核意见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</w:t>
            </w: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法制机构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审核意见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分管领导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意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签名：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exact"/>
          <w:jc w:val="center"/>
        </w:trPr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行政机关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主要领导</w:t>
            </w:r>
          </w:p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意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见</w:t>
            </w:r>
          </w:p>
        </w:tc>
        <w:tc>
          <w:tcPr>
            <w:tcW w:w="69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                      </w:t>
            </w: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 xml:space="preserve"> 签名：         年   月   日</w:t>
            </w:r>
          </w:p>
        </w:tc>
      </w:tr>
    </w:tbl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69B0266"/>
    <w:rsid w:val="090D4F89"/>
    <w:rsid w:val="0BBF5056"/>
    <w:rsid w:val="156A5AB1"/>
    <w:rsid w:val="15E47979"/>
    <w:rsid w:val="1EA60457"/>
    <w:rsid w:val="204A0B08"/>
    <w:rsid w:val="23127C96"/>
    <w:rsid w:val="263465BA"/>
    <w:rsid w:val="28372507"/>
    <w:rsid w:val="37C02A03"/>
    <w:rsid w:val="505C57E4"/>
    <w:rsid w:val="55C51FC5"/>
    <w:rsid w:val="61CE3805"/>
    <w:rsid w:val="6A4576E6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C054A96391D54E8BBA0D7E324C3B7DFE_13</vt:lpwstr>
  </property>
</Properties>
</file>