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中止执行通知书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39A1679C"/>
    <w:rsid w:val="39AC6D2C"/>
    <w:rsid w:val="44027C20"/>
    <w:rsid w:val="46652C8D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E9F796BE90584DDDA19F42115A333050_13</vt:lpwstr>
  </property>
</Properties>
</file>