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当事人确认查封（扣押）现场笔录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当事人确认查封（扣押）现场笔录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内容属实后签字照片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0B7735DC"/>
    <w:rsid w:val="2AC32EB5"/>
    <w:rsid w:val="2CA14645"/>
    <w:rsid w:val="37DA6E30"/>
    <w:rsid w:val="4A9B7DF4"/>
    <w:rsid w:val="61D66A13"/>
    <w:rsid w:val="768E7B11"/>
    <w:rsid w:val="7D69705D"/>
    <w:rsid w:val="7D72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73321CC25EE241A4835BDACF3A2C0673_13</vt:lpwstr>
  </property>
</Properties>
</file>