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当事人确认查封（扣押）清单内容属实后签字照片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当事人确认查封（扣押）清单内容属实后签字照片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2AC32EB5"/>
    <w:rsid w:val="2CA14645"/>
    <w:rsid w:val="37DA6E30"/>
    <w:rsid w:val="4A9B7DF4"/>
    <w:rsid w:val="61D66A13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12F92477F9114E7C95938097FF67ECBD_13</vt:lpwstr>
  </property>
</Properties>
</file>