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解除查封（扣押）决定书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sz w:val="28"/>
          <w:szCs w:val="28"/>
          <w:u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28"/>
          <w:szCs w:val="28"/>
          <w:u w:val="none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sz w:val="28"/>
          <w:szCs w:val="28"/>
          <w:u w:val="none"/>
        </w:rPr>
        <w:t>查（扣）解字〔   〕第   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（当事人姓名或者名称）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435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32"/>
        </w:rPr>
        <w:t>年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32"/>
        </w:rPr>
        <w:t>月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32"/>
        </w:rPr>
        <w:t>日，本机关</w:t>
      </w:r>
      <w:r>
        <w:rPr>
          <w:rFonts w:hint="eastAsia" w:ascii="Times New Roman" w:hAnsi="Times New Roman" w:eastAsia="仿宋_GB2312" w:cs="Times New Roman"/>
          <w:sz w:val="28"/>
          <w:szCs w:val="32"/>
          <w:lang w:eastAsia="zh-CN"/>
        </w:rPr>
        <w:t>对</w:t>
      </w:r>
      <w:r>
        <w:rPr>
          <w:rFonts w:ascii="Times New Roman" w:hAnsi="Times New Roman" w:eastAsia="仿宋_GB2312" w:cs="Times New Roman"/>
          <w:sz w:val="28"/>
          <w:szCs w:val="28"/>
        </w:rPr>
        <w:t>你（单位）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作出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随曾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城管</w:t>
      </w:r>
      <w:r>
        <w:rPr>
          <w:rFonts w:ascii="Times New Roman" w:hAnsi="Times New Roman" w:eastAsia="仿宋_GB2312" w:cs="Times New Roman"/>
          <w:sz w:val="28"/>
          <w:szCs w:val="28"/>
        </w:rPr>
        <w:t>查（扣）决字〔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〕第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号《查封（扣押）决定书》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（以及于____年___月____日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对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你（单位）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作出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___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随城管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查（扣）延字</w:t>
      </w:r>
      <w:r>
        <w:rPr>
          <w:rFonts w:ascii="Times New Roman" w:hAnsi="Times New Roman" w:eastAsia="仿宋_GB2312" w:cs="Times New Roman"/>
          <w:sz w:val="28"/>
          <w:szCs w:val="28"/>
        </w:rPr>
        <w:t>〔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〕第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号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《延长查封（扣押）期限决定书》）</w:t>
      </w:r>
      <w:r>
        <w:rPr>
          <w:rFonts w:ascii="Times New Roman" w:hAnsi="Times New Roman" w:eastAsia="仿宋_GB2312" w:cs="Times New Roman"/>
          <w:sz w:val="28"/>
          <w:szCs w:val="28"/>
        </w:rPr>
        <w:t>，对你（单位）的有关场所、设施或物品实施了查封（扣押）。</w:t>
      </w:r>
    </w:p>
    <w:p>
      <w:pPr>
        <w:widowControl w:val="0"/>
        <w:wordWrap w:val="0"/>
        <w:overflowPunct w:val="0"/>
        <w:snapToGrid w:val="0"/>
        <w:spacing w:line="520" w:lineRule="exact"/>
        <w:ind w:firstLine="560" w:firstLineChars="200"/>
        <w:rPr>
          <w:rFonts w:hint="eastAsia" w:ascii="Times New Roman" w:hAnsi="Times New Roman" w:eastAsia="仿宋_GB2312" w:cs="Times New Roman"/>
          <w:sz w:val="28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32"/>
        </w:rPr>
        <w:t>现因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sz w:val="28"/>
          <w:szCs w:val="32"/>
          <w:u w:val="single"/>
        </w:rPr>
        <w:t>（解除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>理由</w:t>
      </w:r>
      <w:r>
        <w:rPr>
          <w:rFonts w:hint="eastAsia" w:ascii="Times New Roman" w:hAnsi="Times New Roman" w:eastAsia="仿宋_GB2312" w:cs="Times New Roman"/>
          <w:sz w:val="28"/>
          <w:szCs w:val="32"/>
          <w:u w:val="single"/>
        </w:rPr>
        <w:t>）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sz w:val="28"/>
          <w:szCs w:val="21"/>
        </w:rPr>
        <w:t>，根据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《中华人民共和国行政强制法》第二十八条第一款第</w:t>
      </w:r>
      <w:r>
        <w:rPr>
          <w:rFonts w:hint="eastAsia" w:ascii="Times New Roman" w:hAnsi="Times New Roman" w:eastAsia="仿宋_GB2312" w:cs="Times New Roman"/>
          <w:sz w:val="28"/>
          <w:szCs w:val="21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项</w:t>
      </w:r>
      <w:r>
        <w:rPr>
          <w:rFonts w:ascii="Times New Roman" w:hAnsi="Times New Roman" w:eastAsia="仿宋_GB2312" w:cs="Times New Roman"/>
          <w:sz w:val="28"/>
          <w:szCs w:val="21"/>
        </w:rPr>
        <w:t>的规定</w:t>
      </w:r>
      <w:r>
        <w:rPr>
          <w:rFonts w:ascii="Times New Roman" w:hAnsi="Times New Roman" w:eastAsia="仿宋_GB2312" w:cs="Times New Roman"/>
          <w:sz w:val="28"/>
          <w:szCs w:val="32"/>
        </w:rPr>
        <w:t>，决定</w:t>
      </w:r>
      <w:r>
        <w:rPr>
          <w:rFonts w:hint="eastAsia" w:ascii="Times New Roman" w:hAnsi="Times New Roman" w:eastAsia="仿宋_GB2312" w:cs="Times New Roman"/>
          <w:sz w:val="28"/>
          <w:szCs w:val="32"/>
          <w:lang w:eastAsia="zh-CN"/>
        </w:rPr>
        <w:t>如下：</w:t>
      </w:r>
    </w:p>
    <w:p>
      <w:pPr>
        <w:widowControl w:val="0"/>
        <w:wordWrap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自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32"/>
        </w:rPr>
        <w:t>年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32"/>
        </w:rPr>
        <w:t>月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32"/>
        </w:rPr>
        <w:t>日起予以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>全部（部分）</w:t>
      </w:r>
      <w:r>
        <w:rPr>
          <w:rFonts w:ascii="Times New Roman" w:hAnsi="Times New Roman" w:eastAsia="仿宋_GB2312" w:cs="Times New Roman"/>
          <w:sz w:val="28"/>
          <w:szCs w:val="32"/>
        </w:rPr>
        <w:t>解除（</w:t>
      </w:r>
      <w:r>
        <w:rPr>
          <w:rFonts w:ascii="Times New Roman" w:hAnsi="Times New Roman" w:eastAsia="仿宋_GB2312" w:cs="Times New Roman"/>
          <w:sz w:val="28"/>
          <w:szCs w:val="21"/>
        </w:rPr>
        <w:t>详见《解除查封（扣押）清单》</w:t>
      </w:r>
      <w:r>
        <w:rPr>
          <w:rFonts w:ascii="Times New Roman" w:hAnsi="Times New Roman" w:eastAsia="仿宋_GB2312" w:cs="Times New Roman"/>
          <w:sz w:val="28"/>
          <w:szCs w:val="32"/>
        </w:rPr>
        <w:t>）。</w:t>
      </w:r>
    </w:p>
    <w:p>
      <w:pPr>
        <w:widowControl w:val="0"/>
        <w:wordWrap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其中需退还你（单位）的物品，请你（单位）于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32"/>
        </w:rPr>
        <w:t>年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32"/>
        </w:rPr>
        <w:t>月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32"/>
        </w:rPr>
        <w:t>日前</w:t>
      </w:r>
      <w:r>
        <w:rPr>
          <w:rFonts w:hint="eastAsia" w:ascii="Times New Roman" w:hAnsi="Times New Roman" w:eastAsia="仿宋_GB2312" w:cs="Times New Roman"/>
          <w:sz w:val="28"/>
          <w:szCs w:val="32"/>
        </w:rPr>
        <w:t>携带本决定书及□身份证及复印件□营业执照副本或复印件（加盖印章）□法定代表人身份证明（加盖印章）□授权委托书（加盖印章）□</w:t>
      </w:r>
      <w:r>
        <w:rPr>
          <w:rFonts w:ascii="Times New Roman" w:hAnsi="Times New Roman" w:eastAsia="仿宋_GB2312" w:cs="Times New Roman"/>
          <w:sz w:val="28"/>
          <w:szCs w:val="32"/>
        </w:rPr>
        <w:t>其他</w:t>
      </w:r>
      <w:r>
        <w:rPr>
          <w:rFonts w:hint="eastAsia" w:ascii="Times New Roman" w:hAnsi="Times New Roman" w:eastAsia="仿宋_GB2312" w:cs="Times New Roman"/>
          <w:sz w:val="28"/>
          <w:szCs w:val="32"/>
        </w:rPr>
        <w:t>_________</w:t>
      </w:r>
      <w:r>
        <w:rPr>
          <w:rFonts w:ascii="Times New Roman" w:hAnsi="Times New Roman" w:eastAsia="仿宋_GB2312" w:cs="Times New Roman"/>
          <w:sz w:val="28"/>
          <w:szCs w:val="32"/>
        </w:rPr>
        <w:t>到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28"/>
          <w:u w:val="single"/>
        </w:rPr>
        <w:t xml:space="preserve">（具体地点） </w:t>
      </w:r>
      <w:r>
        <w:rPr>
          <w:rFonts w:ascii="Times New Roman" w:hAnsi="Times New Roman" w:eastAsia="仿宋_GB2312" w:cs="Times New Roman"/>
          <w:sz w:val="28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32"/>
        </w:rPr>
        <w:t>取回物品。逾期不领取的，本机关将依法予以处理。</w:t>
      </w:r>
      <w:r>
        <w:rPr>
          <w:rFonts w:ascii="Times New Roman" w:hAnsi="Times New Roman" w:eastAsia="仿宋_GB2312" w:cs="Times New Roman"/>
          <w:sz w:val="30"/>
          <w:szCs w:val="32"/>
        </w:rPr>
        <w:t xml:space="preserve">  </w:t>
      </w:r>
    </w:p>
    <w:p>
      <w:pPr>
        <w:widowControl w:val="0"/>
        <w:overflowPunct w:val="0"/>
        <w:snapToGrid w:val="0"/>
        <w:spacing w:afterLines="30" w:line="520" w:lineRule="exact"/>
        <w:ind w:firstLine="560" w:firstLineChars="200"/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>附：解除查封（扣押）清单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652"/>
        <w:gridCol w:w="1276"/>
        <w:gridCol w:w="1701"/>
        <w:gridCol w:w="1559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编号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  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数  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规  格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型  号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widowControl w:val="0"/>
        <w:overflowPunct w:val="0"/>
        <w:snapToGrid w:val="0"/>
        <w:spacing w:beforeLines="30" w:line="480" w:lineRule="exact"/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</w:pPr>
    </w:p>
    <w:p>
      <w:pPr>
        <w:widowControl w:val="0"/>
        <w:overflowPunct w:val="0"/>
        <w:snapToGrid w:val="0"/>
        <w:spacing w:beforeLines="30" w:line="480" w:lineRule="exact"/>
        <w:ind w:firstLine="4480" w:firstLineChars="1600"/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随州市曾都区城市管理执法局</w:t>
      </w:r>
    </w:p>
    <w:p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                                        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年 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月 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C2946A2"/>
    <w:rsid w:val="0FE80928"/>
    <w:rsid w:val="140E1078"/>
    <w:rsid w:val="21186BD7"/>
    <w:rsid w:val="21862A8E"/>
    <w:rsid w:val="2C2946A2"/>
    <w:rsid w:val="48213996"/>
    <w:rsid w:val="5FA6353B"/>
    <w:rsid w:val="651E197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程程</cp:lastModifiedBy>
  <dcterms:modified xsi:type="dcterms:W3CDTF">2024-01-18T01:47:44Z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AB8EFFD22D39448D9664708E937F3631_13</vt:lpwstr>
  </property>
</Properties>
</file>