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鉴定（检测、检验、检疫）期限告知书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2C2946A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546D71E24BCC4E7D944302AE796A9056_13</vt:lpwstr>
  </property>
</Properties>
</file>