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A283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color w:val="000000"/>
          <w:sz w:val="36"/>
          <w:szCs w:val="36"/>
        </w:rPr>
        <w:t>社会团体成立登记公告</w:t>
      </w:r>
    </w:p>
    <w:p w14:paraId="407F4AE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40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根据国务院《社会团体登记管理条例》规定，下列社会团体依法成立登记，其合法权益受法律保护，现予以公告。</w:t>
      </w:r>
    </w:p>
    <w:tbl>
      <w:tblPr>
        <w:tblStyle w:val="3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80"/>
        <w:gridCol w:w="1254"/>
        <w:gridCol w:w="2866"/>
        <w:gridCol w:w="2216"/>
      </w:tblGrid>
      <w:tr w14:paraId="570430A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2DCF5EA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bookmarkStart w:id="0" w:name="_GoBack" w:colFirst="2" w:colLast="2"/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名    称</w:t>
            </w:r>
          </w:p>
        </w:tc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008B5B6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成立时间</w:t>
            </w:r>
          </w:p>
        </w:tc>
        <w:tc>
          <w:tcPr>
            <w:tcW w:w="2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52836D5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社会组织</w:t>
            </w:r>
          </w:p>
          <w:p w14:paraId="5F570808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统一社会信用代码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9F572C7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办公地址</w:t>
            </w:r>
          </w:p>
        </w:tc>
      </w:tr>
      <w:bookmarkEnd w:id="0"/>
      <w:tr w14:paraId="115E4A8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B2D471B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随州市曾都区自媒体协会</w:t>
            </w:r>
          </w:p>
        </w:tc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A526D34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11</w:t>
            </w:r>
          </w:p>
        </w:tc>
        <w:tc>
          <w:tcPr>
            <w:tcW w:w="2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F0C502B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51421303MJJ051362G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E54BD67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湖北省随州市曾都区南郊街道茶庵社区二组</w:t>
            </w:r>
          </w:p>
        </w:tc>
      </w:tr>
      <w:tr w14:paraId="2D81A81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2DA19FB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随州市曾都区农村电子商务协会</w:t>
            </w:r>
          </w:p>
        </w:tc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909D4EC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2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3D05ADD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51421303MJJ051370B</w:t>
            </w:r>
          </w:p>
        </w:tc>
        <w:tc>
          <w:tcPr>
            <w:tcW w:w="22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6013D94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湖北省随州市曾都区北郊孔坡佳苑8A栋（湖北省农业广播电视学校曾都区分校一楼）</w:t>
            </w:r>
          </w:p>
        </w:tc>
      </w:tr>
    </w:tbl>
    <w:p w14:paraId="298D015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t> </w:t>
      </w:r>
    </w:p>
    <w:p w14:paraId="5308F46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/>
          <w:lang w:val="en-US" w:eastAsia="zh-CN"/>
        </w:rPr>
      </w:pPr>
    </w:p>
    <w:p w14:paraId="46F7129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</w:p>
    <w:p w14:paraId="00E4D2D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</w:p>
    <w:p w14:paraId="1F52F1A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1800"/>
        <w:jc w:val="both"/>
      </w:pPr>
      <w:r>
        <w:rPr>
          <w:rFonts w:hint="eastAsia" w:ascii="宋体" w:hAnsi="宋体" w:eastAsia="宋体" w:cs="宋体"/>
          <w:color w:val="000000"/>
          <w:sz w:val="36"/>
          <w:szCs w:val="36"/>
        </w:rPr>
        <w:t>民办非企业单位变更登记公告</w:t>
      </w:r>
    </w:p>
    <w:p w14:paraId="5AD8EFD6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40"/>
        <w:jc w:val="both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根据国务院《民办非企业单位登记管理暂行条例》规定，下列民办非企业单位依法变更登记，其合法权益受法律保护，现予以公告。</w:t>
      </w:r>
    </w:p>
    <w:tbl>
      <w:tblPr>
        <w:tblStyle w:val="3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77"/>
        <w:gridCol w:w="1210"/>
        <w:gridCol w:w="1051"/>
        <w:gridCol w:w="2416"/>
        <w:gridCol w:w="2062"/>
      </w:tblGrid>
      <w:tr w14:paraId="776E98C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E6B9001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名    称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72CD583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变更时间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35B6B88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变动类型</w:t>
            </w:r>
          </w:p>
        </w:tc>
        <w:tc>
          <w:tcPr>
            <w:tcW w:w="2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2877CAE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社会组织</w:t>
            </w:r>
          </w:p>
          <w:p w14:paraId="59993558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统一社会信用代码</w:t>
            </w:r>
          </w:p>
        </w:tc>
        <w:tc>
          <w:tcPr>
            <w:tcW w:w="2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C97B8C8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办公地址</w:t>
            </w:r>
          </w:p>
        </w:tc>
      </w:tr>
      <w:tr w14:paraId="37A96B7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1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2D4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随州市曾都区童星启慧幼儿园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1C89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2025/1/7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F1F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变更法定代表人</w:t>
            </w:r>
          </w:p>
        </w:tc>
        <w:tc>
          <w:tcPr>
            <w:tcW w:w="2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8906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52421303588215976P</w:t>
            </w:r>
          </w:p>
        </w:tc>
        <w:tc>
          <w:tcPr>
            <w:tcW w:w="2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499A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湖北省随州市曾都区淅河新城路339号</w:t>
            </w:r>
          </w:p>
        </w:tc>
      </w:tr>
      <w:tr w14:paraId="2BE8002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1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C99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随州市尚昇职业技能培训学校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5F83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2025/3/3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A3A5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变更法定代表人</w:t>
            </w:r>
          </w:p>
        </w:tc>
        <w:tc>
          <w:tcPr>
            <w:tcW w:w="2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3F95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52421300MJJ05028XT</w:t>
            </w:r>
          </w:p>
        </w:tc>
        <w:tc>
          <w:tcPr>
            <w:tcW w:w="2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08D8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湖北省随州市曾都区南郊王家台巷3号（原理工学校）</w:t>
            </w:r>
          </w:p>
        </w:tc>
      </w:tr>
      <w:tr w14:paraId="096FEAF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1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ADBE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随州市曾都区美好乡村发展服务中心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D1F7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2025/3/5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9AFB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变更法定代表人</w:t>
            </w:r>
          </w:p>
        </w:tc>
        <w:tc>
          <w:tcPr>
            <w:tcW w:w="2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6E79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52421303MJJ054029K</w:t>
            </w:r>
          </w:p>
        </w:tc>
        <w:tc>
          <w:tcPr>
            <w:tcW w:w="2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B17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湖北省随州市曾都区洛阳镇洛云路1号</w:t>
            </w:r>
          </w:p>
        </w:tc>
      </w:tr>
      <w:tr w14:paraId="7DAFFEB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1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8ED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随州市曾都区常青藤社工服务中心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8FB4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2025/3/6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A3E3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变更业务主管单位</w:t>
            </w:r>
          </w:p>
        </w:tc>
        <w:tc>
          <w:tcPr>
            <w:tcW w:w="2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9DFF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52421303MJJ053456W</w:t>
            </w:r>
          </w:p>
        </w:tc>
        <w:tc>
          <w:tcPr>
            <w:tcW w:w="2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2873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湖北省随州市曾都区府河镇外滩花园小区4#楼东头的二楼 </w:t>
            </w:r>
          </w:p>
        </w:tc>
      </w:tr>
      <w:tr w14:paraId="56FD3F6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1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CEA8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随州市曾都区育苗幼儿园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73E0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2025/3/7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F149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变更单位名称</w:t>
            </w:r>
          </w:p>
        </w:tc>
        <w:tc>
          <w:tcPr>
            <w:tcW w:w="2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C443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52421300MJJ0496928</w:t>
            </w:r>
          </w:p>
        </w:tc>
        <w:tc>
          <w:tcPr>
            <w:tcW w:w="2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6DB8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湖北省随州市曾都区淅河镇大堰坡488号</w:t>
            </w:r>
          </w:p>
        </w:tc>
      </w:tr>
      <w:tr w14:paraId="198429E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1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CD83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随州市曾都区集爱社会工作服务中心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5B9E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2025/3/10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F17A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变更业务主管单位</w:t>
            </w:r>
          </w:p>
        </w:tc>
        <w:tc>
          <w:tcPr>
            <w:tcW w:w="2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50EB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52421303MJJ0536832</w:t>
            </w:r>
          </w:p>
        </w:tc>
        <w:tc>
          <w:tcPr>
            <w:tcW w:w="2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81B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湖北省随州市曾都区南郊街道白云社区日间照料服务中心二楼</w:t>
            </w:r>
          </w:p>
        </w:tc>
      </w:tr>
      <w:tr w14:paraId="2B2ECC6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1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D330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随州市曾都区爱心格格社会工作服务中心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67BC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2025/3/12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740F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变更业务主管单位</w:t>
            </w:r>
          </w:p>
        </w:tc>
        <w:tc>
          <w:tcPr>
            <w:tcW w:w="2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550E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52421303MJJ053480D</w:t>
            </w:r>
          </w:p>
        </w:tc>
        <w:tc>
          <w:tcPr>
            <w:tcW w:w="2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054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湖北省随州市曾都区西城办事处土地堂1号九曲弯社区二楼</w:t>
            </w:r>
          </w:p>
        </w:tc>
      </w:tr>
      <w:tr w14:paraId="0C80E7C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1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F770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随州市曾都区向日葵社会工作服务中心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FCA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2025/3/13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C395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变更业务主管单位和地址</w:t>
            </w:r>
          </w:p>
        </w:tc>
        <w:tc>
          <w:tcPr>
            <w:tcW w:w="2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A27C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52421303MJJ053624Y</w:t>
            </w:r>
          </w:p>
        </w:tc>
        <w:tc>
          <w:tcPr>
            <w:tcW w:w="2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5CBF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湖北省随州市曾都区东城街道蒋家岗社区一组养老服务综合体</w:t>
            </w:r>
          </w:p>
        </w:tc>
      </w:tr>
      <w:tr w14:paraId="0A74FB6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1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64D1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随州大方人影技术培训学校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E33F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2025/3/20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8E41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变更业务范围</w:t>
            </w:r>
          </w:p>
        </w:tc>
        <w:tc>
          <w:tcPr>
            <w:tcW w:w="2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87D6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52421300MJJ050079G</w:t>
            </w:r>
          </w:p>
        </w:tc>
        <w:tc>
          <w:tcPr>
            <w:tcW w:w="2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19D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湖北省随州市高新区裕民大道8号 </w:t>
            </w:r>
          </w:p>
        </w:tc>
      </w:tr>
    </w:tbl>
    <w:p w14:paraId="0423124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</w:p>
    <w:p w14:paraId="2D2AF4C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</w:p>
    <w:p w14:paraId="648291E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t> </w:t>
      </w:r>
    </w:p>
    <w:p w14:paraId="72B807E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hint="eastAsia" w:ascii="宋体" w:hAnsi="宋体" w:eastAsia="宋体" w:cs="宋体"/>
          <w:color w:val="000000"/>
          <w:sz w:val="36"/>
          <w:szCs w:val="36"/>
        </w:rPr>
        <w:t xml:space="preserve">申请注销登记公告  </w:t>
      </w:r>
    </w:p>
    <w:p w14:paraId="7C3CCC5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40"/>
        <w:jc w:val="both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下列社会组织已依法申请注销登记，登记证书正、副本和印章作废，今后不得继续以社会组织的名义进行活动。</w:t>
      </w:r>
    </w:p>
    <w:tbl>
      <w:tblPr>
        <w:tblStyle w:val="3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88"/>
        <w:gridCol w:w="1348"/>
        <w:gridCol w:w="2420"/>
        <w:gridCol w:w="2660"/>
      </w:tblGrid>
      <w:tr w14:paraId="0D0D1B4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194827E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名           称</w:t>
            </w: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396717A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注销时间</w:t>
            </w:r>
          </w:p>
        </w:tc>
        <w:tc>
          <w:tcPr>
            <w:tcW w:w="2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61219DD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社会组织</w:t>
            </w:r>
          </w:p>
          <w:p w14:paraId="265A355A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统一社会信用代码</w:t>
            </w:r>
          </w:p>
        </w:tc>
        <w:tc>
          <w:tcPr>
            <w:tcW w:w="2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9F4BF34"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25" w:lineRule="atLeast"/>
              <w:ind w:left="0" w:firstLine="75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办公地址</w:t>
            </w:r>
          </w:p>
        </w:tc>
      </w:tr>
      <w:tr w14:paraId="1F455FD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A8E1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随州市曾都区天颐老年公寓</w:t>
            </w: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1189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2025/1/13</w:t>
            </w:r>
          </w:p>
        </w:tc>
        <w:tc>
          <w:tcPr>
            <w:tcW w:w="2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A7A1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5242130256545662XY</w:t>
            </w:r>
          </w:p>
        </w:tc>
        <w:tc>
          <w:tcPr>
            <w:tcW w:w="2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E2E8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湖北省随州市曾都区城南新区涢水社区三组</w:t>
            </w:r>
          </w:p>
        </w:tc>
      </w:tr>
      <w:tr w14:paraId="4D48CD7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007D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随州高新区未来星幼儿园</w:t>
            </w: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7C93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2025/3/7</w:t>
            </w:r>
          </w:p>
        </w:tc>
        <w:tc>
          <w:tcPr>
            <w:tcW w:w="2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B8AC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52421300MJJ0497566</w:t>
            </w:r>
          </w:p>
        </w:tc>
        <w:tc>
          <w:tcPr>
            <w:tcW w:w="2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3175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湖北省随州市曾都区淅河镇魏畈村四组</w:t>
            </w:r>
          </w:p>
        </w:tc>
      </w:tr>
    </w:tbl>
    <w:p w14:paraId="138D991F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t> </w:t>
      </w:r>
    </w:p>
    <w:p w14:paraId="2E8B01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xNmMzNjE5NGQ0ZmY0MDVhMWNkMGUyNmFmNGFmN2EifQ=="/>
  </w:docVars>
  <w:rsids>
    <w:rsidRoot w:val="4E204B4E"/>
    <w:rsid w:val="00016D63"/>
    <w:rsid w:val="00330847"/>
    <w:rsid w:val="09AE0FEE"/>
    <w:rsid w:val="0A225990"/>
    <w:rsid w:val="0F7B4AA5"/>
    <w:rsid w:val="34670914"/>
    <w:rsid w:val="38DC5CBB"/>
    <w:rsid w:val="4258698B"/>
    <w:rsid w:val="45191FCE"/>
    <w:rsid w:val="4DCD7C9F"/>
    <w:rsid w:val="4E204B4E"/>
    <w:rsid w:val="525A7D1C"/>
    <w:rsid w:val="53CD7E75"/>
    <w:rsid w:val="659A1E6E"/>
    <w:rsid w:val="6F9F4267"/>
    <w:rsid w:val="780978D1"/>
    <w:rsid w:val="79ED50A1"/>
    <w:rsid w:val="7A8152C9"/>
    <w:rsid w:val="7AF36EFC"/>
    <w:rsid w:val="7F68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814</Words>
  <Characters>1152</Characters>
  <Lines>0</Lines>
  <Paragraphs>0</Paragraphs>
  <TotalTime>14</TotalTime>
  <ScaleCrop>false</ScaleCrop>
  <LinksUpToDate>false</LinksUpToDate>
  <CharactersWithSpaces>1165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2024-06-11T01:50:00Z</dcterms:created>
  <dc:creator>Lenovo</dc:creator>
  <cp:lastModifiedBy>wwww</cp:lastModifiedBy>
  <dcterms:modified xsi:type="dcterms:W3CDTF">2025-04-01T08:33:00Z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73340FDD3C914AE4B44E457C4A149B0F_13</vt:lpwstr>
  </property>
  <property fmtid="{D5CDD505-2E9C-101B-9397-08002B2CF9AE}" pid="4" name="KSOTemplateDocerSaveRecord">
    <vt:lpwstr>eyJoZGlkIjoiOTJmNWNkNmEzOWY0NjIwMDM2YWVlMjNlY2Q4OWVmNzciLCJ1c2VySWQiOiIxMDM3NzUwNTQzIn0=</vt:lpwstr>
  </property>
</Properties>
</file>