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小标宋简体" w:cs="Times New Roman"/>
          <w:sz w:val="44"/>
          <w:szCs w:val="44"/>
          <w:lang w:val="en-US" w:eastAsia="zh-CN"/>
        </w:rPr>
      </w:pPr>
      <w:r>
        <w:rPr>
          <w:rFonts w:hint="eastAsia" w:ascii="方正小标宋简体" w:hAnsi="方正小标宋简体" w:eastAsia="方正小标宋简体" w:cs="方正小标宋简体"/>
          <w:sz w:val="44"/>
          <w:szCs w:val="44"/>
          <w:lang w:val="en-US" w:eastAsia="zh-CN"/>
        </w:rPr>
        <w:t>区政府扶贫办 区财政局 区农业农村局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w:t>
      </w:r>
      <w:r>
        <w:rPr>
          <w:rFonts w:hint="eastAsia" w:ascii="Times New Roman" w:hAnsi="Times New Roman" w:eastAsia="方正小标宋简体" w:cs="Times New Roman"/>
          <w:sz w:val="44"/>
          <w:szCs w:val="44"/>
          <w:lang w:val="en-US" w:eastAsia="zh-CN"/>
        </w:rPr>
        <w:t>做好2020年</w:t>
      </w:r>
      <w:r>
        <w:rPr>
          <w:rFonts w:hint="default" w:ascii="Times New Roman" w:hAnsi="Times New Roman" w:eastAsia="方正小标宋简体" w:cs="Times New Roman"/>
          <w:sz w:val="44"/>
          <w:szCs w:val="44"/>
          <w:lang w:val="en-US" w:eastAsia="zh-CN"/>
        </w:rPr>
        <w:t>产业开发扶贫资金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奖补</w:t>
      </w:r>
      <w:r>
        <w:rPr>
          <w:rFonts w:hint="eastAsia" w:ascii="Times New Roman" w:hAnsi="Times New Roman" w:eastAsia="方正小标宋简体" w:cs="Times New Roman"/>
          <w:sz w:val="44"/>
          <w:szCs w:val="44"/>
          <w:lang w:val="en-US" w:eastAsia="zh-CN"/>
        </w:rPr>
        <w:t>工作的</w:t>
      </w:r>
      <w:r>
        <w:rPr>
          <w:rFonts w:hint="default" w:ascii="Times New Roman" w:hAnsi="Times New Roman" w:eastAsia="方正小标宋简体" w:cs="Times New Roman"/>
          <w:sz w:val="44"/>
          <w:szCs w:val="44"/>
          <w:lang w:val="en-US" w:eastAsia="zh-CN"/>
        </w:rPr>
        <w:t>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小标宋简体" w:cs="Times New Roman"/>
          <w:sz w:val="40"/>
          <w:szCs w:val="40"/>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Times New Roman" w:hAnsi="Times New Roman" w:eastAsia="仿宋_GB2312" w:cs="Times New Roman"/>
          <w:i w:val="0"/>
          <w:caps w:val="0"/>
          <w:color w:val="242424"/>
          <w:spacing w:val="0"/>
          <w:sz w:val="32"/>
          <w:szCs w:val="32"/>
          <w:u w:val="none"/>
          <w:lang w:val="en-US" w:eastAsia="zh-CN"/>
        </w:rPr>
      </w:pPr>
      <w:r>
        <w:rPr>
          <w:rFonts w:hint="default" w:ascii="Times New Roman" w:hAnsi="Times New Roman" w:eastAsia="仿宋_GB2312" w:cs="Times New Roman"/>
          <w:i w:val="0"/>
          <w:caps w:val="0"/>
          <w:color w:val="242424"/>
          <w:spacing w:val="0"/>
          <w:sz w:val="32"/>
          <w:szCs w:val="32"/>
          <w:u w:val="none"/>
          <w:lang w:val="en-US" w:eastAsia="zh-CN"/>
        </w:rPr>
        <w:t>各镇、办事处、管委会：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242424"/>
          <w:spacing w:val="0"/>
          <w:sz w:val="32"/>
          <w:szCs w:val="32"/>
          <w:u w:val="none"/>
        </w:rPr>
      </w:pPr>
      <w:r>
        <w:rPr>
          <w:rFonts w:hint="default" w:ascii="Times New Roman" w:hAnsi="Times New Roman" w:eastAsia="仿宋_GB2312" w:cs="Times New Roman"/>
          <w:i w:val="0"/>
          <w:caps w:val="0"/>
          <w:color w:val="242424"/>
          <w:spacing w:val="0"/>
          <w:sz w:val="32"/>
          <w:szCs w:val="32"/>
          <w:u w:val="none"/>
        </w:rPr>
        <w:t>为进一步推进</w:t>
      </w:r>
      <w:r>
        <w:rPr>
          <w:rFonts w:hint="default" w:ascii="Times New Roman" w:hAnsi="Times New Roman" w:eastAsia="仿宋_GB2312" w:cs="Times New Roman"/>
          <w:i w:val="0"/>
          <w:caps w:val="0"/>
          <w:color w:val="242424"/>
          <w:spacing w:val="0"/>
          <w:sz w:val="32"/>
          <w:szCs w:val="32"/>
          <w:u w:val="none"/>
          <w:lang w:val="en-US" w:eastAsia="zh-CN"/>
        </w:rPr>
        <w:t>我区</w:t>
      </w:r>
      <w:r>
        <w:rPr>
          <w:rFonts w:hint="default" w:ascii="Times New Roman" w:hAnsi="Times New Roman" w:eastAsia="仿宋_GB2312" w:cs="Times New Roman"/>
          <w:i w:val="0"/>
          <w:caps w:val="0"/>
          <w:color w:val="242424"/>
          <w:spacing w:val="0"/>
          <w:sz w:val="32"/>
          <w:szCs w:val="32"/>
          <w:u w:val="none"/>
        </w:rPr>
        <w:t>产业扶贫工作，促进</w:t>
      </w:r>
      <w:r>
        <w:rPr>
          <w:rFonts w:hint="eastAsia" w:ascii="Times New Roman" w:hAnsi="Times New Roman" w:eastAsia="仿宋_GB2312" w:cs="Times New Roman"/>
          <w:i w:val="0"/>
          <w:caps w:val="0"/>
          <w:color w:val="242424"/>
          <w:spacing w:val="0"/>
          <w:sz w:val="32"/>
          <w:szCs w:val="32"/>
          <w:u w:val="none"/>
          <w:lang w:eastAsia="zh-CN"/>
        </w:rPr>
        <w:t>扶贫</w:t>
      </w:r>
      <w:r>
        <w:rPr>
          <w:rFonts w:hint="default" w:ascii="Times New Roman" w:hAnsi="Times New Roman" w:eastAsia="仿宋_GB2312" w:cs="Times New Roman"/>
          <w:i w:val="0"/>
          <w:caps w:val="0"/>
          <w:color w:val="242424"/>
          <w:spacing w:val="0"/>
          <w:sz w:val="32"/>
          <w:szCs w:val="32"/>
          <w:u w:val="none"/>
        </w:rPr>
        <w:t>产业</w:t>
      </w:r>
      <w:r>
        <w:rPr>
          <w:rFonts w:hint="default" w:ascii="Times New Roman" w:hAnsi="Times New Roman" w:eastAsia="仿宋_GB2312" w:cs="Times New Roman"/>
          <w:i w:val="0"/>
          <w:caps w:val="0"/>
          <w:color w:val="242424"/>
          <w:spacing w:val="0"/>
          <w:sz w:val="32"/>
          <w:szCs w:val="32"/>
          <w:u w:val="none"/>
          <w:lang w:val="en-US" w:eastAsia="zh-CN"/>
        </w:rPr>
        <w:t>更快</w:t>
      </w:r>
      <w:r>
        <w:rPr>
          <w:rFonts w:hint="default" w:ascii="Times New Roman" w:hAnsi="Times New Roman" w:eastAsia="仿宋_GB2312" w:cs="Times New Roman"/>
          <w:i w:val="0"/>
          <w:caps w:val="0"/>
          <w:color w:val="242424"/>
          <w:spacing w:val="0"/>
          <w:sz w:val="32"/>
          <w:szCs w:val="32"/>
          <w:u w:val="none"/>
        </w:rPr>
        <w:t>发展，带动贫困户</w:t>
      </w:r>
      <w:r>
        <w:rPr>
          <w:rFonts w:hint="default" w:ascii="Times New Roman" w:hAnsi="Times New Roman" w:eastAsia="仿宋_GB2312" w:cs="Times New Roman"/>
          <w:i w:val="0"/>
          <w:caps w:val="0"/>
          <w:color w:val="242424"/>
          <w:spacing w:val="0"/>
          <w:sz w:val="32"/>
          <w:szCs w:val="32"/>
          <w:u w:val="none"/>
          <w:lang w:val="en-US" w:eastAsia="zh-CN"/>
        </w:rPr>
        <w:t>更好</w:t>
      </w:r>
      <w:r>
        <w:rPr>
          <w:rFonts w:hint="default" w:ascii="Times New Roman" w:hAnsi="Times New Roman" w:eastAsia="仿宋_GB2312" w:cs="Times New Roman"/>
          <w:i w:val="0"/>
          <w:caps w:val="0"/>
          <w:color w:val="242424"/>
          <w:spacing w:val="0"/>
          <w:sz w:val="32"/>
          <w:szCs w:val="32"/>
          <w:u w:val="none"/>
        </w:rPr>
        <w:t>增收</w:t>
      </w:r>
      <w:r>
        <w:rPr>
          <w:rFonts w:hint="eastAsia" w:ascii="Times New Roman" w:hAnsi="Times New Roman" w:eastAsia="仿宋_GB2312" w:cs="Times New Roman"/>
          <w:i w:val="0"/>
          <w:caps w:val="0"/>
          <w:color w:val="242424"/>
          <w:spacing w:val="0"/>
          <w:sz w:val="32"/>
          <w:szCs w:val="32"/>
          <w:u w:val="none"/>
          <w:lang w:eastAsia="zh-CN"/>
        </w:rPr>
        <w:t>。</w:t>
      </w:r>
      <w:r>
        <w:rPr>
          <w:rFonts w:hint="default" w:ascii="Times New Roman" w:hAnsi="Times New Roman" w:eastAsia="仿宋_GB2312" w:cs="Times New Roman"/>
          <w:i w:val="0"/>
          <w:caps w:val="0"/>
          <w:color w:val="242424"/>
          <w:spacing w:val="0"/>
          <w:sz w:val="32"/>
          <w:szCs w:val="32"/>
          <w:u w:val="none"/>
        </w:rPr>
        <w:t>现</w:t>
      </w:r>
      <w:r>
        <w:rPr>
          <w:rFonts w:hint="eastAsia" w:ascii="Times New Roman" w:hAnsi="Times New Roman" w:eastAsia="仿宋_GB2312" w:cs="Times New Roman"/>
          <w:i w:val="0"/>
          <w:caps w:val="0"/>
          <w:color w:val="242424"/>
          <w:spacing w:val="0"/>
          <w:sz w:val="32"/>
          <w:szCs w:val="32"/>
          <w:u w:val="none"/>
          <w:lang w:eastAsia="zh-CN"/>
        </w:rPr>
        <w:t>就做好</w:t>
      </w:r>
      <w:r>
        <w:rPr>
          <w:rFonts w:hint="eastAsia" w:ascii="Times New Roman" w:hAnsi="Times New Roman" w:eastAsia="仿宋_GB2312" w:cs="Times New Roman"/>
          <w:i w:val="0"/>
          <w:caps w:val="0"/>
          <w:color w:val="242424"/>
          <w:spacing w:val="0"/>
          <w:sz w:val="32"/>
          <w:szCs w:val="32"/>
          <w:u w:val="none"/>
          <w:lang w:val="en-US" w:eastAsia="zh-CN"/>
        </w:rPr>
        <w:t>2020年产业开发扶贫奖补工作通知如下</w:t>
      </w:r>
      <w:r>
        <w:rPr>
          <w:rFonts w:hint="default" w:ascii="Times New Roman" w:hAnsi="Times New Roman" w:eastAsia="仿宋_GB2312" w:cs="Times New Roman"/>
          <w:i w:val="0"/>
          <w:caps w:val="0"/>
          <w:color w:val="242424"/>
          <w:spacing w:val="0"/>
          <w:sz w:val="32"/>
          <w:szCs w:val="32"/>
          <w:u w:val="none"/>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i w:val="0"/>
          <w:caps w:val="0"/>
          <w:color w:val="242424"/>
          <w:spacing w:val="0"/>
          <w:sz w:val="32"/>
          <w:szCs w:val="32"/>
          <w:u w:val="none"/>
          <w:lang w:val="en-US" w:eastAsia="zh-CN"/>
        </w:rPr>
      </w:pPr>
      <w:r>
        <w:rPr>
          <w:rFonts w:hint="default" w:ascii="Times New Roman" w:hAnsi="Times New Roman" w:eastAsia="黑体" w:cs="Times New Roman"/>
          <w:i w:val="0"/>
          <w:caps w:val="0"/>
          <w:color w:val="242424"/>
          <w:spacing w:val="0"/>
          <w:sz w:val="32"/>
          <w:szCs w:val="32"/>
          <w:u w:val="none"/>
          <w:lang w:val="en-US" w:eastAsia="zh-CN"/>
        </w:rPr>
        <w:t>一、资金使用原则。</w:t>
      </w:r>
      <w:r>
        <w:rPr>
          <w:rFonts w:hint="default" w:ascii="Times New Roman" w:hAnsi="Times New Roman" w:eastAsia="仿宋_GB2312" w:cs="Times New Roman"/>
          <w:i w:val="0"/>
          <w:caps w:val="0"/>
          <w:color w:val="242424"/>
          <w:spacing w:val="0"/>
          <w:sz w:val="32"/>
          <w:szCs w:val="32"/>
          <w:u w:val="none"/>
          <w:lang w:val="en-US" w:eastAsia="zh-CN"/>
        </w:rPr>
        <w:t>为充分发挥我区扶贫资金使用效率，20</w:t>
      </w:r>
      <w:r>
        <w:rPr>
          <w:rFonts w:hint="eastAsia" w:ascii="Times New Roman" w:hAnsi="Times New Roman" w:eastAsia="仿宋_GB2312" w:cs="Times New Roman"/>
          <w:i w:val="0"/>
          <w:caps w:val="0"/>
          <w:color w:val="242424"/>
          <w:spacing w:val="0"/>
          <w:sz w:val="32"/>
          <w:szCs w:val="32"/>
          <w:u w:val="none"/>
          <w:lang w:val="en-US" w:eastAsia="zh-CN"/>
        </w:rPr>
        <w:t>20</w:t>
      </w:r>
      <w:r>
        <w:rPr>
          <w:rFonts w:hint="default" w:ascii="Times New Roman" w:hAnsi="Times New Roman" w:eastAsia="仿宋_GB2312" w:cs="Times New Roman"/>
          <w:i w:val="0"/>
          <w:caps w:val="0"/>
          <w:color w:val="242424"/>
          <w:spacing w:val="0"/>
          <w:sz w:val="32"/>
          <w:szCs w:val="32"/>
          <w:u w:val="none"/>
          <w:lang w:val="en-US" w:eastAsia="zh-CN"/>
        </w:rPr>
        <w:t>年贫困户自主发展产业奖励补助</w:t>
      </w:r>
      <w:r>
        <w:rPr>
          <w:rFonts w:hint="eastAsia" w:ascii="Times New Roman" w:hAnsi="Times New Roman" w:eastAsia="仿宋_GB2312" w:cs="Times New Roman"/>
          <w:i w:val="0"/>
          <w:caps w:val="0"/>
          <w:color w:val="242424"/>
          <w:spacing w:val="0"/>
          <w:sz w:val="32"/>
          <w:szCs w:val="32"/>
          <w:u w:val="none"/>
          <w:lang w:val="en-US" w:eastAsia="zh-CN"/>
        </w:rPr>
        <w:t>主要</w:t>
      </w:r>
      <w:r>
        <w:rPr>
          <w:rFonts w:hint="default" w:ascii="Times New Roman" w:hAnsi="Times New Roman" w:eastAsia="仿宋_GB2312" w:cs="Times New Roman"/>
          <w:i w:val="0"/>
          <w:caps w:val="0"/>
          <w:color w:val="242424"/>
          <w:spacing w:val="0"/>
          <w:sz w:val="32"/>
          <w:szCs w:val="32"/>
          <w:u w:val="none"/>
          <w:lang w:val="en-US" w:eastAsia="zh-CN"/>
        </w:rPr>
        <w:t>使用</w:t>
      </w:r>
      <w:r>
        <w:rPr>
          <w:rFonts w:hint="eastAsia" w:ascii="Times New Roman" w:hAnsi="Times New Roman" w:eastAsia="仿宋_GB2312" w:cs="Times New Roman"/>
          <w:i w:val="0"/>
          <w:caps w:val="0"/>
          <w:color w:val="242424"/>
          <w:spacing w:val="0"/>
          <w:sz w:val="32"/>
          <w:szCs w:val="32"/>
          <w:u w:val="none"/>
          <w:lang w:val="en-US" w:eastAsia="zh-CN"/>
        </w:rPr>
        <w:t>区级下达的</w:t>
      </w:r>
      <w:r>
        <w:rPr>
          <w:rFonts w:hint="default" w:ascii="Times New Roman" w:hAnsi="Times New Roman" w:eastAsia="仿宋_GB2312" w:cs="Times New Roman"/>
          <w:i w:val="0"/>
          <w:caps w:val="0"/>
          <w:color w:val="242424"/>
          <w:spacing w:val="0"/>
          <w:sz w:val="32"/>
          <w:szCs w:val="32"/>
          <w:u w:val="none"/>
          <w:lang w:val="en-US" w:eastAsia="zh-CN"/>
        </w:rPr>
        <w:t>产业扶贫资金</w:t>
      </w:r>
      <w:r>
        <w:rPr>
          <w:rFonts w:hint="eastAsia" w:ascii="Times New Roman" w:hAnsi="Times New Roman" w:eastAsia="仿宋_GB2312" w:cs="Times New Roman"/>
          <w:i w:val="0"/>
          <w:caps w:val="0"/>
          <w:color w:val="242424"/>
          <w:spacing w:val="0"/>
          <w:sz w:val="32"/>
          <w:szCs w:val="32"/>
          <w:u w:val="none"/>
          <w:lang w:val="en-US" w:eastAsia="zh-CN"/>
        </w:rPr>
        <w:t>，可以以光伏扶贫收益资金作为补充</w:t>
      </w:r>
      <w:r>
        <w:rPr>
          <w:rFonts w:hint="default" w:ascii="Times New Roman" w:hAnsi="Times New Roman" w:eastAsia="仿宋_GB2312" w:cs="Times New Roman"/>
          <w:i w:val="0"/>
          <w:caps w:val="0"/>
          <w:color w:val="242424"/>
          <w:spacing w:val="0"/>
          <w:sz w:val="32"/>
          <w:szCs w:val="32"/>
          <w:u w:val="none"/>
          <w:lang w:val="en-US"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i w:val="0"/>
          <w:caps w:val="0"/>
          <w:color w:val="242424"/>
          <w:spacing w:val="0"/>
          <w:sz w:val="32"/>
          <w:szCs w:val="32"/>
          <w:u w:val="none"/>
          <w:lang w:val="en-US" w:eastAsia="zh-CN"/>
        </w:rPr>
      </w:pPr>
      <w:r>
        <w:rPr>
          <w:rFonts w:hint="default" w:ascii="Times New Roman" w:hAnsi="Times New Roman" w:eastAsia="黑体" w:cs="Times New Roman"/>
          <w:i w:val="0"/>
          <w:caps w:val="0"/>
          <w:color w:val="242424"/>
          <w:spacing w:val="0"/>
          <w:sz w:val="32"/>
          <w:szCs w:val="32"/>
          <w:u w:val="none"/>
          <w:lang w:val="en-US" w:eastAsia="zh-CN"/>
        </w:rPr>
        <w:t>二、额度上限原则。</w:t>
      </w:r>
      <w:r>
        <w:rPr>
          <w:rFonts w:hint="default" w:ascii="Times New Roman" w:hAnsi="Times New Roman" w:eastAsia="仿宋_GB2312" w:cs="Times New Roman"/>
          <w:i w:val="0"/>
          <w:caps w:val="0"/>
          <w:color w:val="242424"/>
          <w:spacing w:val="0"/>
          <w:sz w:val="32"/>
          <w:szCs w:val="32"/>
          <w:u w:val="none"/>
          <w:lang w:val="en-US" w:eastAsia="zh-CN"/>
        </w:rPr>
        <w:t>符合产业奖补条件的贫困户</w:t>
      </w:r>
      <w:r>
        <w:rPr>
          <w:rFonts w:hint="eastAsia" w:ascii="Times New Roman" w:hAnsi="Times New Roman" w:eastAsia="仿宋_GB2312" w:cs="Times New Roman"/>
          <w:i w:val="0"/>
          <w:caps w:val="0"/>
          <w:color w:val="242424"/>
          <w:spacing w:val="0"/>
          <w:sz w:val="32"/>
          <w:szCs w:val="32"/>
          <w:u w:val="none"/>
          <w:lang w:val="en-US" w:eastAsia="zh-CN"/>
        </w:rPr>
        <w:t>2020年年度</w:t>
      </w:r>
      <w:r>
        <w:rPr>
          <w:rFonts w:hint="default" w:ascii="Times New Roman" w:hAnsi="Times New Roman" w:eastAsia="仿宋_GB2312" w:cs="Times New Roman"/>
          <w:i w:val="0"/>
          <w:caps w:val="0"/>
          <w:color w:val="242424"/>
          <w:spacing w:val="0"/>
          <w:sz w:val="32"/>
          <w:szCs w:val="32"/>
          <w:u w:val="none"/>
          <w:lang w:val="en-US" w:eastAsia="zh-CN"/>
        </w:rPr>
        <w:t>奖补额度不超过</w:t>
      </w:r>
      <w:r>
        <w:rPr>
          <w:rFonts w:hint="eastAsia" w:ascii="Times New Roman" w:hAnsi="Times New Roman" w:eastAsia="仿宋_GB2312" w:cs="Times New Roman"/>
          <w:i w:val="0"/>
          <w:caps w:val="0"/>
          <w:color w:val="242424"/>
          <w:spacing w:val="0"/>
          <w:sz w:val="32"/>
          <w:szCs w:val="32"/>
          <w:u w:val="none"/>
          <w:lang w:val="en-US" w:eastAsia="zh-CN"/>
        </w:rPr>
        <w:t>5000</w:t>
      </w:r>
      <w:r>
        <w:rPr>
          <w:rFonts w:hint="default" w:ascii="Times New Roman" w:hAnsi="Times New Roman" w:eastAsia="仿宋_GB2312" w:cs="Times New Roman"/>
          <w:i w:val="0"/>
          <w:caps w:val="0"/>
          <w:color w:val="242424"/>
          <w:spacing w:val="0"/>
          <w:sz w:val="32"/>
          <w:szCs w:val="32"/>
          <w:u w:val="none"/>
          <w:lang w:val="en-US" w:eastAsia="zh-CN"/>
        </w:rPr>
        <w:t>元</w:t>
      </w:r>
      <w:r>
        <w:rPr>
          <w:rFonts w:hint="eastAsia" w:ascii="Times New Roman" w:hAnsi="Times New Roman" w:eastAsia="仿宋_GB2312" w:cs="Times New Roman"/>
          <w:i w:val="0"/>
          <w:caps w:val="0"/>
          <w:color w:val="242424"/>
          <w:spacing w:val="0"/>
          <w:sz w:val="32"/>
          <w:szCs w:val="32"/>
          <w:u w:val="none"/>
          <w:lang w:val="en-US" w:eastAsia="zh-CN"/>
        </w:rPr>
        <w:t>。2019年评定的</w:t>
      </w:r>
      <w:r>
        <w:rPr>
          <w:rFonts w:hint="default" w:ascii="Times New Roman" w:hAnsi="Times New Roman" w:eastAsia="仿宋_GB2312" w:cs="Times New Roman"/>
          <w:i w:val="0"/>
          <w:caps w:val="0"/>
          <w:color w:val="242424"/>
          <w:spacing w:val="0"/>
          <w:sz w:val="32"/>
          <w:szCs w:val="32"/>
          <w:u w:val="none"/>
          <w:lang w:val="en-US" w:eastAsia="zh-CN"/>
        </w:rPr>
        <w:t>自强奋</w:t>
      </w:r>
      <w:r>
        <w:rPr>
          <w:rFonts w:hint="eastAsia" w:ascii="Times New Roman" w:hAnsi="Times New Roman" w:eastAsia="仿宋_GB2312" w:cs="Times New Roman"/>
          <w:i w:val="0"/>
          <w:caps w:val="0"/>
          <w:color w:val="242424"/>
          <w:spacing w:val="0"/>
          <w:sz w:val="32"/>
          <w:szCs w:val="32"/>
          <w:u w:val="none"/>
          <w:lang w:val="en-US" w:eastAsia="zh-CN"/>
        </w:rPr>
        <w:t>进</w:t>
      </w:r>
      <w:r>
        <w:rPr>
          <w:rFonts w:hint="default" w:ascii="Times New Roman" w:hAnsi="Times New Roman" w:eastAsia="仿宋_GB2312" w:cs="Times New Roman"/>
          <w:i w:val="0"/>
          <w:caps w:val="0"/>
          <w:color w:val="242424"/>
          <w:spacing w:val="0"/>
          <w:sz w:val="32"/>
          <w:szCs w:val="32"/>
          <w:u w:val="none"/>
          <w:lang w:val="en-US" w:eastAsia="zh-CN"/>
        </w:rPr>
        <w:t>户在</w:t>
      </w:r>
      <w:r>
        <w:rPr>
          <w:rFonts w:hint="eastAsia" w:ascii="Times New Roman" w:hAnsi="Times New Roman" w:eastAsia="仿宋_GB2312" w:cs="Times New Roman"/>
          <w:i w:val="0"/>
          <w:caps w:val="0"/>
          <w:color w:val="242424"/>
          <w:spacing w:val="0"/>
          <w:sz w:val="32"/>
          <w:szCs w:val="32"/>
          <w:u w:val="none"/>
          <w:lang w:val="en-US" w:eastAsia="zh-CN"/>
        </w:rPr>
        <w:t>2020年</w:t>
      </w:r>
      <w:r>
        <w:rPr>
          <w:rFonts w:hint="default" w:ascii="Times New Roman" w:hAnsi="Times New Roman" w:eastAsia="仿宋_GB2312" w:cs="Times New Roman"/>
          <w:i w:val="0"/>
          <w:caps w:val="0"/>
          <w:color w:val="242424"/>
          <w:spacing w:val="0"/>
          <w:sz w:val="32"/>
          <w:szCs w:val="32"/>
          <w:u w:val="none"/>
          <w:lang w:val="en-US" w:eastAsia="zh-CN"/>
        </w:rPr>
        <w:t>产业发展规模达到</w:t>
      </w:r>
      <w:r>
        <w:rPr>
          <w:rFonts w:hint="eastAsia" w:ascii="Times New Roman" w:hAnsi="Times New Roman" w:eastAsia="仿宋_GB2312" w:cs="Times New Roman"/>
          <w:i w:val="0"/>
          <w:caps w:val="0"/>
          <w:color w:val="242424"/>
          <w:spacing w:val="0"/>
          <w:sz w:val="32"/>
          <w:szCs w:val="32"/>
          <w:u w:val="none"/>
          <w:lang w:val="en-US" w:eastAsia="zh-CN"/>
        </w:rPr>
        <w:t>7</w:t>
      </w:r>
      <w:r>
        <w:rPr>
          <w:rFonts w:hint="default" w:ascii="Times New Roman" w:hAnsi="Times New Roman" w:eastAsia="仿宋_GB2312" w:cs="Times New Roman"/>
          <w:i w:val="0"/>
          <w:caps w:val="0"/>
          <w:color w:val="242424"/>
          <w:spacing w:val="0"/>
          <w:sz w:val="32"/>
          <w:szCs w:val="32"/>
          <w:u w:val="none"/>
          <w:lang w:val="en-US" w:eastAsia="zh-CN"/>
        </w:rPr>
        <w:t>000元以上奖补额度情况下可提高2000元的奖补限额</w:t>
      </w:r>
      <w:r>
        <w:rPr>
          <w:rFonts w:hint="eastAsia" w:ascii="Times New Roman" w:hAnsi="Times New Roman" w:eastAsia="仿宋_GB2312" w:cs="Times New Roman"/>
          <w:i w:val="0"/>
          <w:caps w:val="0"/>
          <w:color w:val="242424"/>
          <w:spacing w:val="0"/>
          <w:sz w:val="32"/>
          <w:szCs w:val="32"/>
          <w:u w:val="none"/>
          <w:lang w:val="en-US" w:eastAsia="zh-CN"/>
        </w:rPr>
        <w:t>，自强奋进户最高可补助7000元</w:t>
      </w:r>
      <w:r>
        <w:rPr>
          <w:rFonts w:hint="default" w:ascii="Times New Roman" w:hAnsi="Times New Roman" w:eastAsia="仿宋_GB2312" w:cs="Times New Roman"/>
          <w:i w:val="0"/>
          <w:caps w:val="0"/>
          <w:color w:val="242424"/>
          <w:spacing w:val="0"/>
          <w:sz w:val="32"/>
          <w:szCs w:val="32"/>
          <w:u w:val="none"/>
          <w:lang w:val="en-US" w:eastAsia="zh-CN"/>
        </w:rPr>
        <w:t>。贫困户自主发展产业奖励补助必须严格按照《曾都区</w:t>
      </w:r>
      <w:r>
        <w:rPr>
          <w:rFonts w:hint="eastAsia" w:ascii="Times New Roman" w:hAnsi="Times New Roman" w:eastAsia="仿宋_GB2312" w:cs="Times New Roman"/>
          <w:i w:val="0"/>
          <w:caps w:val="0"/>
          <w:color w:val="242424"/>
          <w:spacing w:val="0"/>
          <w:sz w:val="32"/>
          <w:szCs w:val="32"/>
          <w:u w:val="none"/>
          <w:lang w:val="en-US" w:eastAsia="zh-CN"/>
        </w:rPr>
        <w:t>2020年</w:t>
      </w:r>
      <w:r>
        <w:rPr>
          <w:rFonts w:hint="default" w:ascii="Times New Roman" w:hAnsi="Times New Roman" w:eastAsia="仿宋_GB2312" w:cs="Times New Roman"/>
          <w:i w:val="0"/>
          <w:caps w:val="0"/>
          <w:color w:val="242424"/>
          <w:spacing w:val="0"/>
          <w:sz w:val="32"/>
          <w:szCs w:val="32"/>
          <w:u w:val="none"/>
          <w:lang w:val="en-US" w:eastAsia="zh-CN"/>
        </w:rPr>
        <w:t>产业奖补</w:t>
      </w:r>
      <w:r>
        <w:rPr>
          <w:rFonts w:hint="eastAsia" w:ascii="Times New Roman" w:hAnsi="Times New Roman" w:eastAsia="仿宋_GB2312" w:cs="Times New Roman"/>
          <w:i w:val="0"/>
          <w:caps w:val="0"/>
          <w:color w:val="242424"/>
          <w:spacing w:val="0"/>
          <w:sz w:val="32"/>
          <w:szCs w:val="32"/>
          <w:u w:val="none"/>
          <w:lang w:val="en-US" w:eastAsia="zh-CN"/>
        </w:rPr>
        <w:t>指导</w:t>
      </w:r>
      <w:r>
        <w:rPr>
          <w:rFonts w:hint="default" w:ascii="Times New Roman" w:hAnsi="Times New Roman" w:eastAsia="仿宋_GB2312" w:cs="Times New Roman"/>
          <w:i w:val="0"/>
          <w:caps w:val="0"/>
          <w:color w:val="242424"/>
          <w:spacing w:val="0"/>
          <w:sz w:val="32"/>
          <w:szCs w:val="32"/>
          <w:u w:val="none"/>
          <w:lang w:val="en-US" w:eastAsia="zh-CN"/>
        </w:rPr>
        <w:t>目录》所确定的规模、标准予以奖补</w:t>
      </w:r>
      <w:r>
        <w:rPr>
          <w:rFonts w:hint="eastAsia" w:ascii="Times New Roman" w:hAnsi="Times New Roman" w:eastAsia="仿宋_GB2312" w:cs="Times New Roman"/>
          <w:i w:val="0"/>
          <w:caps w:val="0"/>
          <w:color w:val="242424"/>
          <w:spacing w:val="0"/>
          <w:sz w:val="32"/>
          <w:szCs w:val="32"/>
          <w:u w:val="none"/>
          <w:lang w:val="en-US" w:eastAsia="zh-CN"/>
        </w:rPr>
        <w:t>。</w:t>
      </w:r>
      <w:r>
        <w:rPr>
          <w:rFonts w:hint="default" w:ascii="Times New Roman" w:hAnsi="Times New Roman" w:eastAsia="仿宋_GB2312" w:cs="Times New Roman"/>
          <w:i w:val="0"/>
          <w:caps w:val="0"/>
          <w:color w:val="242424"/>
          <w:spacing w:val="0"/>
          <w:sz w:val="32"/>
          <w:szCs w:val="32"/>
          <w:u w:val="none"/>
          <w:lang w:val="en-US" w:eastAsia="zh-CN"/>
        </w:rPr>
        <w:t>《曾都区</w:t>
      </w:r>
      <w:r>
        <w:rPr>
          <w:rFonts w:hint="eastAsia" w:ascii="Times New Roman" w:hAnsi="Times New Roman" w:eastAsia="仿宋_GB2312" w:cs="Times New Roman"/>
          <w:i w:val="0"/>
          <w:caps w:val="0"/>
          <w:color w:val="242424"/>
          <w:spacing w:val="0"/>
          <w:sz w:val="32"/>
          <w:szCs w:val="32"/>
          <w:u w:val="none"/>
          <w:lang w:val="en-US" w:eastAsia="zh-CN"/>
        </w:rPr>
        <w:t>2020年</w:t>
      </w:r>
      <w:r>
        <w:rPr>
          <w:rFonts w:hint="default" w:ascii="Times New Roman" w:hAnsi="Times New Roman" w:eastAsia="仿宋_GB2312" w:cs="Times New Roman"/>
          <w:i w:val="0"/>
          <w:caps w:val="0"/>
          <w:color w:val="242424"/>
          <w:spacing w:val="0"/>
          <w:sz w:val="32"/>
          <w:szCs w:val="32"/>
          <w:u w:val="none"/>
          <w:lang w:val="en-US" w:eastAsia="zh-CN"/>
        </w:rPr>
        <w:t>产业奖补</w:t>
      </w:r>
      <w:r>
        <w:rPr>
          <w:rFonts w:hint="eastAsia" w:ascii="Times New Roman" w:hAnsi="Times New Roman" w:eastAsia="仿宋_GB2312" w:cs="Times New Roman"/>
          <w:i w:val="0"/>
          <w:caps w:val="0"/>
          <w:color w:val="242424"/>
          <w:spacing w:val="0"/>
          <w:sz w:val="32"/>
          <w:szCs w:val="32"/>
          <w:u w:val="none"/>
          <w:lang w:val="en-US" w:eastAsia="zh-CN"/>
        </w:rPr>
        <w:t>指导</w:t>
      </w:r>
      <w:r>
        <w:rPr>
          <w:rFonts w:hint="default" w:ascii="Times New Roman" w:hAnsi="Times New Roman" w:eastAsia="仿宋_GB2312" w:cs="Times New Roman"/>
          <w:i w:val="0"/>
          <w:caps w:val="0"/>
          <w:color w:val="242424"/>
          <w:spacing w:val="0"/>
          <w:sz w:val="32"/>
          <w:szCs w:val="32"/>
          <w:u w:val="none"/>
          <w:lang w:val="en-US" w:eastAsia="zh-CN"/>
        </w:rPr>
        <w:t>目录》以外的项目，由各地在</w:t>
      </w:r>
      <w:r>
        <w:rPr>
          <w:rFonts w:hint="eastAsia" w:ascii="Times New Roman" w:hAnsi="Times New Roman" w:eastAsia="仿宋_GB2312" w:cs="Times New Roman"/>
          <w:i w:val="0"/>
          <w:caps w:val="0"/>
          <w:color w:val="242424"/>
          <w:spacing w:val="0"/>
          <w:sz w:val="32"/>
          <w:szCs w:val="32"/>
          <w:u w:val="none"/>
          <w:lang w:val="en-US" w:eastAsia="zh-CN"/>
        </w:rPr>
        <w:t>4</w:t>
      </w:r>
      <w:r>
        <w:rPr>
          <w:rFonts w:hint="default" w:ascii="Times New Roman" w:hAnsi="Times New Roman" w:eastAsia="仿宋_GB2312" w:cs="Times New Roman"/>
          <w:i w:val="0"/>
          <w:caps w:val="0"/>
          <w:color w:val="242424"/>
          <w:spacing w:val="0"/>
          <w:sz w:val="32"/>
          <w:szCs w:val="32"/>
          <w:u w:val="none"/>
          <w:lang w:val="en-US" w:eastAsia="zh-CN"/>
        </w:rPr>
        <w:t>月</w:t>
      </w:r>
      <w:r>
        <w:rPr>
          <w:rFonts w:hint="eastAsia" w:ascii="Times New Roman" w:hAnsi="Times New Roman" w:eastAsia="仿宋_GB2312" w:cs="Times New Roman"/>
          <w:i w:val="0"/>
          <w:caps w:val="0"/>
          <w:color w:val="242424"/>
          <w:spacing w:val="0"/>
          <w:sz w:val="32"/>
          <w:szCs w:val="32"/>
          <w:u w:val="none"/>
          <w:lang w:val="en-US" w:eastAsia="zh-CN"/>
        </w:rPr>
        <w:t>8</w:t>
      </w:r>
      <w:r>
        <w:rPr>
          <w:rFonts w:hint="default" w:ascii="Times New Roman" w:hAnsi="Times New Roman" w:eastAsia="仿宋_GB2312" w:cs="Times New Roman"/>
          <w:i w:val="0"/>
          <w:caps w:val="0"/>
          <w:color w:val="242424"/>
          <w:spacing w:val="0"/>
          <w:sz w:val="32"/>
          <w:szCs w:val="32"/>
          <w:u w:val="none"/>
          <w:lang w:val="en-US" w:eastAsia="zh-CN"/>
        </w:rPr>
        <w:t>日前与区</w:t>
      </w:r>
      <w:r>
        <w:rPr>
          <w:rFonts w:hint="eastAsia" w:ascii="Times New Roman" w:hAnsi="Times New Roman" w:eastAsia="仿宋_GB2312" w:cs="Times New Roman"/>
          <w:i w:val="0"/>
          <w:caps w:val="0"/>
          <w:color w:val="242424"/>
          <w:spacing w:val="0"/>
          <w:sz w:val="32"/>
          <w:szCs w:val="32"/>
          <w:u w:val="none"/>
          <w:lang w:val="en-US" w:eastAsia="zh-CN"/>
        </w:rPr>
        <w:t>政府扶贫</w:t>
      </w:r>
      <w:r>
        <w:rPr>
          <w:rFonts w:hint="default" w:ascii="Times New Roman" w:hAnsi="Times New Roman" w:eastAsia="仿宋_GB2312" w:cs="Times New Roman"/>
          <w:i w:val="0"/>
          <w:caps w:val="0"/>
          <w:color w:val="242424"/>
          <w:spacing w:val="0"/>
          <w:sz w:val="32"/>
          <w:szCs w:val="32"/>
          <w:u w:val="none"/>
          <w:lang w:val="en-US" w:eastAsia="zh-CN"/>
        </w:rPr>
        <w:t>办沟通、</w:t>
      </w:r>
      <w:r>
        <w:rPr>
          <w:rFonts w:hint="eastAsia" w:ascii="Times New Roman" w:hAnsi="Times New Roman" w:eastAsia="仿宋_GB2312" w:cs="Times New Roman"/>
          <w:i w:val="0"/>
          <w:caps w:val="0"/>
          <w:color w:val="242424"/>
          <w:spacing w:val="0"/>
          <w:sz w:val="32"/>
          <w:szCs w:val="32"/>
          <w:u w:val="none"/>
          <w:lang w:val="en-US" w:eastAsia="zh-CN"/>
        </w:rPr>
        <w:t>备案</w:t>
      </w:r>
      <w:r>
        <w:rPr>
          <w:rFonts w:hint="default" w:ascii="Times New Roman" w:hAnsi="Times New Roman" w:eastAsia="仿宋_GB2312" w:cs="Times New Roman"/>
          <w:i w:val="0"/>
          <w:caps w:val="0"/>
          <w:color w:val="242424"/>
          <w:spacing w:val="0"/>
          <w:sz w:val="32"/>
          <w:szCs w:val="32"/>
          <w:u w:val="none"/>
          <w:lang w:val="en-US" w:eastAsia="zh-CN"/>
        </w:rPr>
        <w:t>之后，以正式文件确定。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仿宋"/>
          <w:sz w:val="32"/>
          <w:szCs w:val="32"/>
        </w:rPr>
      </w:pPr>
      <w:r>
        <w:rPr>
          <w:rFonts w:hint="eastAsia" w:ascii="Times New Roman" w:hAnsi="Times New Roman" w:eastAsia="黑体" w:cs="Times New Roman"/>
          <w:i w:val="0"/>
          <w:caps w:val="0"/>
          <w:color w:val="242424"/>
          <w:spacing w:val="0"/>
          <w:kern w:val="0"/>
          <w:sz w:val="32"/>
          <w:szCs w:val="32"/>
          <w:u w:val="none"/>
          <w:lang w:val="en-US" w:eastAsia="zh-CN" w:bidi="ar"/>
        </w:rPr>
        <w:t>三、有关要求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）严格资金监管。</w:t>
      </w:r>
      <w:r>
        <w:rPr>
          <w:rFonts w:hint="eastAsia" w:ascii="仿宋" w:hAnsi="仿宋" w:eastAsia="仿宋" w:cs="仿宋"/>
          <w:sz w:val="32"/>
          <w:szCs w:val="32"/>
        </w:rPr>
        <w:t>各地各相关部门必须严格按照中央、省、市关于扶贫资金管理的相关规定，以及《区扶贫办 区财政局关于印发&lt;曾都区产业扶贫奖补资金管理办法&gt;的通知》（曾政扶[2017]3号）要求，规范使用产业扶贫奖补资金，严禁超范围、超标准违规使用或截留、挪用资金。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财政专项扶贫资金（含项目管理费）不得用于下列各项支出：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行政事业单位基本支出。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交通工具及通讯设备。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各种奖金、津贴和福利补助。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弥补企业亏损。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修建楼堂馆所及贫困农场、林场棚户改造以外的职工住宅。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弥补预算支出缺口和偿还债务。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大中型基本建设项目。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城市基础设施建设和城市扶贫。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其他与脱贫攻坚无关的支出。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（二）开展绩效评价。</w:t>
      </w:r>
      <w:r>
        <w:rPr>
          <w:rFonts w:hint="eastAsia" w:ascii="仿宋" w:hAnsi="仿宋" w:eastAsia="仿宋" w:cs="仿宋"/>
          <w:kern w:val="2"/>
          <w:sz w:val="32"/>
          <w:szCs w:val="32"/>
          <w:lang w:val="en-US" w:eastAsia="zh-CN" w:bidi="ar-SA"/>
        </w:rPr>
        <w:t>在申报扶贫项目时，同步编报绩效目标。同时，按照区级预算编制规定和要求、脱贫攻坚规划等，科学合理测算扶贫项目资金需求，设定扶贫项目资金绩效目标，未明确绩效目标的项目不得纳入区级脱贫攻坚项目库。扶贫项目完成后，各地要围绕奖补项目，从总体任务完成、各项指标落实、帮扶措施、扶贫效益等方面进行绩效评价，认真总结提炼取得的成绩，研判分析存在问题，提出下一步工作意见建议，资金使用单位对自评结果负主体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仿宋"/>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）加强档案管理。</w:t>
      </w:r>
      <w:r>
        <w:rPr>
          <w:rFonts w:hint="eastAsia" w:ascii="仿宋" w:hAnsi="仿宋" w:eastAsia="仿宋" w:cs="仿宋"/>
          <w:sz w:val="32"/>
          <w:szCs w:val="32"/>
        </w:rPr>
        <w:t xml:space="preserve">产业扶贫到户项目从项目选定到验收评估各环节的文件及相关资料要严格按照规定收集、整理、归档，其中各环节需要的照片影像资料，需要进行图解标注，包括时间、阶段（初始阶段、验收阶段）、地点、参与单位及人员、内容等。具体内容如下：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 xml:space="preserve">1、村级档案资料主要包括《产业扶贫到户项目申请表》及项目实施初始阶段的照片影像资料、《产业扶贫到户项目公示表》及公示影像资料、《产业扶贫到户项目验收表》及项目验收阶段的照片影像资料、项目上报文件资料等。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镇级档案资料主要包括《产业扶贫到户帮扶项目申请表》及项目实施初始阶段的照片影像资料、《产业扶贫到户项目公示表》及公示影像资料、《产业扶贫到户项目验收表》及项目验收阶段的照片影像资料、《产业扶贫到户项目花名册》及公示照片影像资料、项目上报及批复文件资料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）严肃工作纪律。</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区农业</w:t>
      </w:r>
      <w:r>
        <w:rPr>
          <w:rFonts w:hint="eastAsia" w:ascii="仿宋" w:hAnsi="仿宋" w:eastAsia="仿宋" w:cs="仿宋"/>
          <w:sz w:val="32"/>
          <w:szCs w:val="32"/>
          <w:lang w:eastAsia="zh-CN"/>
        </w:rPr>
        <w:t>农村</w:t>
      </w:r>
      <w:r>
        <w:rPr>
          <w:rFonts w:hint="eastAsia" w:ascii="仿宋" w:hAnsi="仿宋" w:eastAsia="仿宋" w:cs="仿宋"/>
          <w:sz w:val="32"/>
          <w:szCs w:val="32"/>
        </w:rPr>
        <w:t>局、</w:t>
      </w:r>
      <w:r>
        <w:rPr>
          <w:rFonts w:hint="eastAsia" w:ascii="仿宋" w:hAnsi="仿宋" w:eastAsia="仿宋" w:cs="仿宋"/>
          <w:sz w:val="32"/>
          <w:szCs w:val="32"/>
          <w:lang w:eastAsia="zh-CN"/>
        </w:rPr>
        <w:t>区财政局、</w:t>
      </w:r>
      <w:r>
        <w:rPr>
          <w:rFonts w:hint="eastAsia" w:ascii="仿宋" w:hAnsi="仿宋" w:eastAsia="仿宋" w:cs="仿宋"/>
          <w:sz w:val="32"/>
          <w:szCs w:val="32"/>
        </w:rPr>
        <w:t>区审计局</w:t>
      </w:r>
      <w:r>
        <w:rPr>
          <w:rFonts w:hint="eastAsia" w:ascii="仿宋" w:hAnsi="仿宋" w:eastAsia="仿宋" w:cs="仿宋"/>
          <w:sz w:val="32"/>
          <w:szCs w:val="32"/>
          <w:lang w:eastAsia="zh-CN"/>
        </w:rPr>
        <w:t>、</w:t>
      </w:r>
      <w:r>
        <w:rPr>
          <w:rFonts w:hint="eastAsia" w:ascii="仿宋" w:hAnsi="仿宋" w:eastAsia="仿宋" w:cs="仿宋"/>
          <w:sz w:val="32"/>
          <w:szCs w:val="32"/>
        </w:rPr>
        <w:t>区</w:t>
      </w:r>
      <w:r>
        <w:rPr>
          <w:rFonts w:hint="eastAsia" w:ascii="仿宋" w:hAnsi="仿宋" w:eastAsia="仿宋" w:cs="仿宋"/>
          <w:sz w:val="32"/>
          <w:szCs w:val="32"/>
          <w:lang w:eastAsia="zh-CN"/>
        </w:rPr>
        <w:t>政府</w:t>
      </w:r>
      <w:r>
        <w:rPr>
          <w:rFonts w:hint="eastAsia" w:ascii="仿宋" w:hAnsi="仿宋" w:eastAsia="仿宋" w:cs="仿宋"/>
          <w:sz w:val="32"/>
          <w:szCs w:val="32"/>
        </w:rPr>
        <w:t>扶贫</w:t>
      </w:r>
      <w:r>
        <w:rPr>
          <w:rFonts w:hint="eastAsia" w:ascii="仿宋" w:hAnsi="仿宋" w:eastAsia="仿宋" w:cs="仿宋"/>
          <w:sz w:val="32"/>
          <w:szCs w:val="32"/>
          <w:lang w:eastAsia="zh-CN"/>
        </w:rPr>
        <w:t>办</w:t>
      </w:r>
      <w:r>
        <w:rPr>
          <w:rFonts w:hint="eastAsia" w:ascii="仿宋" w:hAnsi="仿宋" w:eastAsia="仿宋" w:cs="仿宋"/>
          <w:sz w:val="32"/>
          <w:szCs w:val="32"/>
        </w:rPr>
        <w:t>负责对奖补资金使用情况</w:t>
      </w:r>
      <w:r>
        <w:rPr>
          <w:rFonts w:hint="eastAsia" w:ascii="仿宋" w:hAnsi="仿宋" w:eastAsia="仿宋" w:cs="仿宋"/>
          <w:sz w:val="32"/>
          <w:szCs w:val="32"/>
          <w:lang w:eastAsia="zh-CN"/>
        </w:rPr>
        <w:t>进行</w:t>
      </w:r>
      <w:r>
        <w:rPr>
          <w:rFonts w:hint="eastAsia" w:ascii="仿宋" w:hAnsi="仿宋" w:eastAsia="仿宋" w:cs="仿宋"/>
          <w:sz w:val="32"/>
          <w:szCs w:val="32"/>
        </w:rPr>
        <w:t>管理、区农业</w:t>
      </w:r>
      <w:r>
        <w:rPr>
          <w:rFonts w:hint="eastAsia" w:ascii="仿宋" w:hAnsi="仿宋" w:eastAsia="仿宋" w:cs="仿宋"/>
          <w:sz w:val="32"/>
          <w:szCs w:val="32"/>
          <w:lang w:eastAsia="zh-CN"/>
        </w:rPr>
        <w:t>农村</w:t>
      </w:r>
      <w:r>
        <w:rPr>
          <w:rFonts w:hint="eastAsia" w:ascii="仿宋" w:hAnsi="仿宋" w:eastAsia="仿宋" w:cs="仿宋"/>
          <w:sz w:val="32"/>
          <w:szCs w:val="32"/>
        </w:rPr>
        <w:t>局</w:t>
      </w:r>
      <w:r>
        <w:rPr>
          <w:rFonts w:hint="eastAsia" w:ascii="仿宋" w:hAnsi="仿宋" w:eastAsia="仿宋" w:cs="仿宋"/>
          <w:sz w:val="32"/>
          <w:szCs w:val="32"/>
          <w:lang w:eastAsia="zh-CN"/>
        </w:rPr>
        <w:t>对</w:t>
      </w:r>
      <w:r>
        <w:rPr>
          <w:rFonts w:hint="eastAsia" w:ascii="仿宋" w:hAnsi="仿宋" w:eastAsia="仿宋" w:cs="仿宋"/>
          <w:sz w:val="32"/>
          <w:szCs w:val="32"/>
        </w:rPr>
        <w:t>产业扶贫项目实施情况进行检查考核</w:t>
      </w:r>
      <w:r>
        <w:rPr>
          <w:rFonts w:hint="eastAsia" w:ascii="仿宋" w:hAnsi="仿宋" w:eastAsia="仿宋" w:cs="仿宋"/>
          <w:sz w:val="32"/>
          <w:szCs w:val="32"/>
          <w:lang w:eastAsia="zh-CN"/>
        </w:rPr>
        <w:t>，区财政局、</w:t>
      </w:r>
      <w:r>
        <w:rPr>
          <w:rFonts w:hint="eastAsia" w:ascii="仿宋" w:hAnsi="仿宋" w:eastAsia="仿宋" w:cs="仿宋"/>
          <w:sz w:val="32"/>
          <w:szCs w:val="32"/>
        </w:rPr>
        <w:t>区审计局</w:t>
      </w:r>
      <w:r>
        <w:rPr>
          <w:rFonts w:hint="eastAsia" w:ascii="仿宋" w:hAnsi="仿宋" w:eastAsia="仿宋" w:cs="仿宋"/>
          <w:sz w:val="32"/>
          <w:szCs w:val="32"/>
          <w:lang w:eastAsia="zh-CN"/>
        </w:rPr>
        <w:t>对</w:t>
      </w:r>
      <w:r>
        <w:rPr>
          <w:rFonts w:hint="eastAsia" w:ascii="仿宋" w:hAnsi="仿宋" w:eastAsia="仿宋" w:cs="仿宋"/>
          <w:sz w:val="32"/>
          <w:szCs w:val="32"/>
        </w:rPr>
        <w:t>产业扶贫项目实施情况进行监督审计，对虚</w:t>
      </w:r>
      <w:r>
        <w:rPr>
          <w:rFonts w:hint="eastAsia" w:ascii="仿宋" w:hAnsi="仿宋" w:eastAsia="仿宋" w:cs="仿宋"/>
          <w:sz w:val="32"/>
          <w:szCs w:val="32"/>
          <w:lang w:eastAsia="zh-CN"/>
        </w:rPr>
        <w:t>报</w:t>
      </w:r>
      <w:r>
        <w:rPr>
          <w:rFonts w:hint="eastAsia" w:ascii="仿宋" w:hAnsi="仿宋" w:eastAsia="仿宋" w:cs="仿宋"/>
          <w:sz w:val="32"/>
          <w:szCs w:val="32"/>
        </w:rPr>
        <w:t>、冒领、套取、挪用奖补资金和奖补资金使用效率不高的责任单位和责任人员，提请有关单位依纪依规进行处理和追责问责。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Times New Roman"/>
          <w:i w:val="0"/>
          <w:caps w:val="0"/>
          <w:color w:val="242424"/>
          <w:spacing w:val="0"/>
          <w:sz w:val="32"/>
          <w:szCs w:val="32"/>
          <w:u w:val="none"/>
          <w:lang w:val="en-US" w:eastAsia="zh-CN"/>
        </w:rPr>
      </w:pPr>
      <w:r>
        <w:rPr>
          <w:rFonts w:hint="default" w:ascii="仿宋" w:hAnsi="仿宋" w:eastAsia="仿宋" w:cs="仿宋"/>
          <w:kern w:val="2"/>
          <w:sz w:val="32"/>
          <w:szCs w:val="32"/>
          <w:lang w:val="en-US" w:eastAsia="zh-CN" w:bidi="ar-SA"/>
        </w:rPr>
        <w:fldChar w:fldCharType="begin"/>
      </w:r>
      <w:r>
        <w:rPr>
          <w:rFonts w:hint="default" w:ascii="仿宋" w:hAnsi="仿宋" w:eastAsia="仿宋" w:cs="仿宋"/>
          <w:kern w:val="2"/>
          <w:sz w:val="32"/>
          <w:szCs w:val="32"/>
          <w:lang w:val="en-US" w:eastAsia="zh-CN" w:bidi="ar-SA"/>
        </w:rPr>
        <w:instrText xml:space="preserve"> HYPERLINK "mailto:三、定期备案。为更好掌握我区产业扶贫发展情况，各地在每季度末30日前上报本地产业扶贫规模（纸质版需领导签字盖章，电子版发送至hbszzdfpb@163.com）到区扶贫攻坚办（区政府办三楼311室）。" </w:instrText>
      </w:r>
      <w:r>
        <w:rPr>
          <w:rFonts w:hint="default" w:ascii="仿宋" w:hAnsi="仿宋" w:eastAsia="仿宋" w:cs="仿宋"/>
          <w:kern w:val="2"/>
          <w:sz w:val="32"/>
          <w:szCs w:val="32"/>
          <w:lang w:val="en-US" w:eastAsia="zh-CN" w:bidi="ar-SA"/>
        </w:rPr>
        <w:fldChar w:fldCharType="separate"/>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w:t>
      </w:r>
      <w:r>
        <w:rPr>
          <w:rFonts w:hint="default" w:ascii="楷体_GB2312" w:hAnsi="楷体_GB2312" w:eastAsia="楷体_GB2312" w:cs="楷体_GB2312"/>
          <w:kern w:val="2"/>
          <w:sz w:val="32"/>
          <w:szCs w:val="32"/>
          <w:lang w:val="en-US" w:eastAsia="zh-CN" w:bidi="ar-SA"/>
        </w:rPr>
        <w:t>定期备案。</w:t>
      </w:r>
      <w:r>
        <w:rPr>
          <w:rFonts w:hint="default" w:ascii="仿宋" w:hAnsi="仿宋" w:eastAsia="仿宋" w:cs="仿宋"/>
          <w:kern w:val="2"/>
          <w:sz w:val="32"/>
          <w:szCs w:val="32"/>
          <w:lang w:val="en-US" w:eastAsia="zh-CN" w:bidi="ar-SA"/>
        </w:rPr>
        <w:t>为更好掌握我区产业扶贫发展情况，各地在</w:t>
      </w:r>
      <w:r>
        <w:rPr>
          <w:rFonts w:hint="eastAsia" w:ascii="仿宋" w:hAnsi="仿宋" w:eastAsia="仿宋" w:cs="仿宋"/>
          <w:kern w:val="2"/>
          <w:sz w:val="32"/>
          <w:szCs w:val="32"/>
          <w:lang w:val="en-US" w:eastAsia="zh-CN" w:bidi="ar-SA"/>
        </w:rPr>
        <w:t>4月中旬前完成产业项目备案，</w:t>
      </w:r>
      <w:r>
        <w:rPr>
          <w:rFonts w:hint="default" w:ascii="仿宋" w:hAnsi="仿宋" w:eastAsia="仿宋" w:cs="仿宋"/>
          <w:kern w:val="2"/>
          <w:sz w:val="32"/>
          <w:szCs w:val="32"/>
          <w:lang w:val="en-US" w:eastAsia="zh-CN" w:bidi="ar-SA"/>
        </w:rPr>
        <w:t>每季度末30日前上报</w:t>
      </w:r>
      <w:r>
        <w:rPr>
          <w:rFonts w:hint="eastAsia" w:ascii="仿宋" w:hAnsi="仿宋" w:eastAsia="仿宋" w:cs="仿宋"/>
          <w:kern w:val="2"/>
          <w:sz w:val="32"/>
          <w:szCs w:val="32"/>
          <w:lang w:val="en-US" w:eastAsia="zh-CN" w:bidi="ar-SA"/>
        </w:rPr>
        <w:t>奖补资金拨付进度和产业发展动态</w:t>
      </w:r>
      <w:r>
        <w:rPr>
          <w:rFonts w:hint="default" w:ascii="仿宋" w:hAnsi="仿宋" w:eastAsia="仿宋" w:cs="仿宋"/>
          <w:kern w:val="2"/>
          <w:sz w:val="32"/>
          <w:szCs w:val="32"/>
          <w:lang w:val="en-US" w:eastAsia="zh-CN" w:bidi="ar-SA"/>
        </w:rPr>
        <w:t>（纸质版需领导签字盖章，电子版发送至hbszzdfpb@163.com）</w:t>
      </w:r>
      <w:r>
        <w:rPr>
          <w:rFonts w:hint="eastAsia" w:ascii="仿宋" w:hAnsi="仿宋" w:eastAsia="仿宋" w:cs="仿宋"/>
          <w:kern w:val="2"/>
          <w:sz w:val="32"/>
          <w:szCs w:val="32"/>
          <w:lang w:val="en-US" w:eastAsia="zh-CN" w:bidi="ar-SA"/>
        </w:rPr>
        <w:t>至</w:t>
      </w:r>
      <w:r>
        <w:rPr>
          <w:rFonts w:hint="default" w:ascii="仿宋" w:hAnsi="仿宋" w:eastAsia="仿宋" w:cs="仿宋"/>
          <w:kern w:val="2"/>
          <w:sz w:val="32"/>
          <w:szCs w:val="32"/>
          <w:lang w:val="en-US" w:eastAsia="zh-CN" w:bidi="ar-SA"/>
        </w:rPr>
        <w:t>区</w:t>
      </w:r>
      <w:r>
        <w:rPr>
          <w:rFonts w:hint="eastAsia" w:ascii="仿宋" w:hAnsi="仿宋" w:eastAsia="仿宋" w:cs="仿宋"/>
          <w:kern w:val="2"/>
          <w:sz w:val="32"/>
          <w:szCs w:val="32"/>
          <w:lang w:val="en-US" w:eastAsia="zh-CN" w:bidi="ar-SA"/>
        </w:rPr>
        <w:t>政府</w:t>
      </w:r>
      <w:r>
        <w:rPr>
          <w:rFonts w:hint="default" w:ascii="仿宋" w:hAnsi="仿宋" w:eastAsia="仿宋" w:cs="仿宋"/>
          <w:kern w:val="2"/>
          <w:sz w:val="32"/>
          <w:szCs w:val="32"/>
          <w:lang w:val="en-US" w:eastAsia="zh-CN" w:bidi="ar-SA"/>
        </w:rPr>
        <w:t>扶贫办（区政府</w:t>
      </w:r>
      <w:bookmarkStart w:id="0" w:name="_GoBack"/>
      <w:bookmarkEnd w:id="0"/>
      <w:r>
        <w:rPr>
          <w:rFonts w:hint="default" w:ascii="仿宋" w:hAnsi="仿宋" w:eastAsia="仿宋" w:cs="仿宋"/>
          <w:kern w:val="2"/>
          <w:sz w:val="32"/>
          <w:szCs w:val="32"/>
          <w:lang w:val="en-US" w:eastAsia="zh-CN" w:bidi="ar-SA"/>
        </w:rPr>
        <w:t>三楼311室）。</w:t>
      </w:r>
      <w:r>
        <w:rPr>
          <w:rFonts w:hint="default"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Times New Roman" w:hAnsi="Times New Roman" w:eastAsia="仿宋_GB2312" w:cs="Times New Roman"/>
          <w:i w:val="0"/>
          <w:caps w:val="0"/>
          <w:color w:val="242424"/>
          <w:spacing w:val="0"/>
          <w:sz w:val="32"/>
          <w:szCs w:val="32"/>
          <w:u w:val="none"/>
          <w:lang w:val="en-US" w:eastAsia="zh-CN"/>
        </w:rPr>
      </w:pPr>
      <w:r>
        <w:rPr>
          <w:rFonts w:hint="eastAsia" w:ascii="Times New Roman" w:hAnsi="Times New Roman" w:eastAsia="仿宋_GB2312" w:cs="Times New Roman"/>
          <w:i w:val="0"/>
          <w:caps w:val="0"/>
          <w:color w:val="242424"/>
          <w:spacing w:val="0"/>
          <w:sz w:val="32"/>
          <w:szCs w:val="32"/>
          <w:u w:val="none"/>
          <w:lang w:val="en-US" w:eastAsia="zh-CN"/>
        </w:rPr>
        <w:t xml:space="preserve">    附件：</w:t>
      </w:r>
      <w:r>
        <w:rPr>
          <w:rFonts w:hint="default" w:ascii="Times New Roman" w:hAnsi="Times New Roman" w:eastAsia="仿宋_GB2312" w:cs="Times New Roman"/>
          <w:i w:val="0"/>
          <w:caps w:val="0"/>
          <w:color w:val="242424"/>
          <w:spacing w:val="0"/>
          <w:sz w:val="32"/>
          <w:szCs w:val="32"/>
          <w:u w:val="none"/>
          <w:lang w:val="en-US" w:eastAsia="zh-CN"/>
        </w:rPr>
        <w:t>曾都区</w:t>
      </w:r>
      <w:r>
        <w:rPr>
          <w:rFonts w:hint="eastAsia" w:ascii="Times New Roman" w:hAnsi="Times New Roman" w:eastAsia="仿宋_GB2312" w:cs="Times New Roman"/>
          <w:i w:val="0"/>
          <w:caps w:val="0"/>
          <w:color w:val="242424"/>
          <w:spacing w:val="0"/>
          <w:sz w:val="32"/>
          <w:szCs w:val="32"/>
          <w:u w:val="none"/>
          <w:lang w:val="en-US" w:eastAsia="zh-CN"/>
        </w:rPr>
        <w:t>2020年</w:t>
      </w:r>
      <w:r>
        <w:rPr>
          <w:rFonts w:hint="default" w:ascii="Times New Roman" w:hAnsi="Times New Roman" w:eastAsia="仿宋_GB2312" w:cs="Times New Roman"/>
          <w:i w:val="0"/>
          <w:caps w:val="0"/>
          <w:color w:val="242424"/>
          <w:spacing w:val="0"/>
          <w:sz w:val="32"/>
          <w:szCs w:val="32"/>
          <w:u w:val="none"/>
          <w:lang w:val="en-US" w:eastAsia="zh-CN"/>
        </w:rPr>
        <w:t>产业奖补</w:t>
      </w:r>
      <w:r>
        <w:rPr>
          <w:rFonts w:hint="eastAsia" w:ascii="Times New Roman" w:hAnsi="Times New Roman" w:eastAsia="仿宋_GB2312" w:cs="Times New Roman"/>
          <w:i w:val="0"/>
          <w:caps w:val="0"/>
          <w:color w:val="242424"/>
          <w:spacing w:val="0"/>
          <w:sz w:val="32"/>
          <w:szCs w:val="32"/>
          <w:u w:val="none"/>
          <w:lang w:val="en-US" w:eastAsia="zh-CN"/>
        </w:rPr>
        <w:t>指导</w:t>
      </w:r>
      <w:r>
        <w:rPr>
          <w:rFonts w:hint="default" w:ascii="Times New Roman" w:hAnsi="Times New Roman" w:eastAsia="仿宋_GB2312" w:cs="Times New Roman"/>
          <w:i w:val="0"/>
          <w:caps w:val="0"/>
          <w:color w:val="242424"/>
          <w:spacing w:val="0"/>
          <w:sz w:val="32"/>
          <w:szCs w:val="32"/>
          <w:u w:val="none"/>
          <w:lang w:val="en-US" w:eastAsia="zh-CN"/>
        </w:rPr>
        <w:t>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Times New Roman" w:hAnsi="Times New Roman" w:eastAsia="仿宋_GB2312" w:cs="Times New Roman"/>
          <w:i w:val="0"/>
          <w:caps w:val="0"/>
          <w:color w:val="242424"/>
          <w:spacing w:val="0"/>
          <w:sz w:val="32"/>
          <w:szCs w:val="32"/>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0" w:firstLineChars="1500"/>
        <w:textAlignment w:val="auto"/>
        <w:rPr>
          <w:rFonts w:hint="default" w:ascii="Times New Roman" w:hAnsi="Times New Roman" w:eastAsia="仿宋_GB2312" w:cs="Times New Roman"/>
          <w:i w:val="0"/>
          <w:caps w:val="0"/>
          <w:color w:val="242424"/>
          <w:spacing w:val="0"/>
          <w:sz w:val="32"/>
          <w:szCs w:val="32"/>
          <w:u w:val="none"/>
          <w:lang w:val="en-US" w:eastAsia="zh-CN"/>
        </w:rPr>
      </w:pPr>
      <w:r>
        <w:rPr>
          <w:rFonts w:hint="default" w:ascii="Times New Roman" w:hAnsi="Times New Roman" w:eastAsia="仿宋_GB2312" w:cs="Times New Roman"/>
          <w:i w:val="0"/>
          <w:caps w:val="0"/>
          <w:color w:val="242424"/>
          <w:spacing w:val="0"/>
          <w:sz w:val="32"/>
          <w:szCs w:val="32"/>
          <w:u w:val="none"/>
          <w:lang w:val="en-US" w:eastAsia="zh-CN"/>
        </w:rPr>
        <w:t>20</w:t>
      </w:r>
      <w:r>
        <w:rPr>
          <w:rFonts w:hint="eastAsia" w:ascii="Times New Roman" w:hAnsi="Times New Roman" w:eastAsia="仿宋_GB2312" w:cs="Times New Roman"/>
          <w:i w:val="0"/>
          <w:caps w:val="0"/>
          <w:color w:val="242424"/>
          <w:spacing w:val="0"/>
          <w:sz w:val="32"/>
          <w:szCs w:val="32"/>
          <w:u w:val="none"/>
          <w:lang w:val="en-US" w:eastAsia="zh-CN"/>
        </w:rPr>
        <w:t>20</w:t>
      </w:r>
      <w:r>
        <w:rPr>
          <w:rFonts w:hint="default" w:ascii="Times New Roman" w:hAnsi="Times New Roman" w:eastAsia="仿宋_GB2312" w:cs="Times New Roman"/>
          <w:i w:val="0"/>
          <w:caps w:val="0"/>
          <w:color w:val="242424"/>
          <w:spacing w:val="0"/>
          <w:sz w:val="32"/>
          <w:szCs w:val="32"/>
          <w:u w:val="none"/>
          <w:lang w:val="en-US" w:eastAsia="zh-CN"/>
        </w:rPr>
        <w:t>年</w:t>
      </w:r>
      <w:r>
        <w:rPr>
          <w:rFonts w:hint="eastAsia" w:ascii="Times New Roman" w:hAnsi="Times New Roman" w:eastAsia="仿宋_GB2312" w:cs="Times New Roman"/>
          <w:i w:val="0"/>
          <w:caps w:val="0"/>
          <w:color w:val="242424"/>
          <w:spacing w:val="0"/>
          <w:sz w:val="32"/>
          <w:szCs w:val="32"/>
          <w:u w:val="none"/>
          <w:lang w:val="en-US" w:eastAsia="zh-CN"/>
        </w:rPr>
        <w:t>4</w:t>
      </w:r>
      <w:r>
        <w:rPr>
          <w:rFonts w:hint="default" w:ascii="Times New Roman" w:hAnsi="Times New Roman" w:eastAsia="仿宋_GB2312" w:cs="Times New Roman"/>
          <w:i w:val="0"/>
          <w:caps w:val="0"/>
          <w:color w:val="242424"/>
          <w:spacing w:val="0"/>
          <w:sz w:val="32"/>
          <w:szCs w:val="32"/>
          <w:u w:val="none"/>
          <w:lang w:val="en-US" w:eastAsia="zh-CN"/>
        </w:rPr>
        <w:t>月</w:t>
      </w:r>
      <w:r>
        <w:rPr>
          <w:rFonts w:hint="eastAsia" w:ascii="Times New Roman" w:hAnsi="Times New Roman" w:eastAsia="仿宋_GB2312" w:cs="Times New Roman"/>
          <w:i w:val="0"/>
          <w:caps w:val="0"/>
          <w:color w:val="242424"/>
          <w:spacing w:val="0"/>
          <w:sz w:val="32"/>
          <w:szCs w:val="32"/>
          <w:u w:val="none"/>
          <w:lang w:val="en-US" w:eastAsia="zh-CN"/>
        </w:rPr>
        <w:t>2</w:t>
      </w:r>
      <w:r>
        <w:rPr>
          <w:rFonts w:hint="default" w:ascii="Times New Roman" w:hAnsi="Times New Roman" w:eastAsia="仿宋_GB2312" w:cs="Times New Roman"/>
          <w:i w:val="0"/>
          <w:caps w:val="0"/>
          <w:color w:val="242424"/>
          <w:spacing w:val="0"/>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z w:val="28"/>
          <w:szCs w:val="28"/>
          <w:lang w:val="en-US" w:eastAsia="zh-CN"/>
        </w:rPr>
      </w:pPr>
      <w:r>
        <w:rPr>
          <w:rFonts w:hint="eastAsia" w:ascii="黑体" w:hAnsi="黑体" w:eastAsia="黑体" w:cs="黑体"/>
          <w:sz w:val="36"/>
          <w:szCs w:val="36"/>
          <w:lang w:val="en-US" w:eastAsia="zh-CN"/>
        </w:rPr>
        <w:t>曾都区2020年产业奖补指导目录</w:t>
      </w:r>
    </w:p>
    <w:tbl>
      <w:tblPr>
        <w:tblStyle w:val="4"/>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45"/>
        <w:gridCol w:w="1110"/>
        <w:gridCol w:w="295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产业名称</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奖补标准</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规模要求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生猪</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头</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shd w:val="clear" w:color="auto" w:fill="auto"/>
                <w:vertAlign w:val="baseline"/>
                <w:lang w:val="en-US" w:eastAsia="zh-CN"/>
              </w:rPr>
            </w:pPr>
            <w:r>
              <w:rPr>
                <w:rFonts w:hint="eastAsia" w:ascii="仿宋_GB2312" w:hAnsi="仿宋_GB2312" w:eastAsia="仿宋_GB2312" w:cs="仿宋_GB2312"/>
                <w:b w:val="0"/>
                <w:bCs w:val="0"/>
                <w:sz w:val="24"/>
                <w:szCs w:val="24"/>
                <w:shd w:val="clear" w:color="auto" w:fill="auto"/>
                <w:vertAlign w:val="baseline"/>
                <w:lang w:val="en-US" w:eastAsia="zh-CN"/>
              </w:rPr>
              <w:t>每头补贴1000元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母猪</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头</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shd w:val="clear" w:color="auto" w:fill="auto"/>
                <w:vertAlign w:val="baseline"/>
                <w:lang w:val="en-US" w:eastAsia="zh-CN"/>
              </w:rPr>
            </w:pPr>
            <w:r>
              <w:rPr>
                <w:rFonts w:hint="eastAsia" w:ascii="仿宋_GB2312" w:hAnsi="仿宋_GB2312" w:eastAsia="仿宋_GB2312" w:cs="仿宋_GB2312"/>
                <w:sz w:val="24"/>
                <w:szCs w:val="24"/>
                <w:shd w:val="clear" w:color="auto" w:fill="auto"/>
                <w:vertAlign w:val="baseline"/>
                <w:lang w:val="en-US" w:eastAsia="zh-CN"/>
              </w:rPr>
              <w:t>每头补贴2000元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牛</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头</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shd w:val="clear" w:color="auto" w:fill="auto"/>
                <w:vertAlign w:val="baseline"/>
                <w:lang w:val="en-US" w:eastAsia="zh-CN"/>
              </w:rPr>
            </w:pPr>
            <w:r>
              <w:rPr>
                <w:rFonts w:hint="eastAsia" w:ascii="仿宋_GB2312" w:hAnsi="仿宋_GB2312" w:eastAsia="仿宋_GB2312" w:cs="仿宋_GB2312"/>
                <w:sz w:val="24"/>
                <w:szCs w:val="24"/>
                <w:shd w:val="clear" w:color="auto" w:fill="auto"/>
                <w:vertAlign w:val="baseline"/>
                <w:lang w:val="en-US" w:eastAsia="zh-CN"/>
              </w:rPr>
              <w:t>每头补贴2000元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羊</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只</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每只补贴300元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鸡鸭</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只</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每只补贴10元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50只以上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鹅</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只</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每只补贴20元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虾</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亩</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每亩补贴1000元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鱼</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亩</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每亩补贴500元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蜜蜂</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箱</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每箱补贴500元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2箱以上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香菇</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棒</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每棒补贴1元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1000棒以上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22"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545"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银杏采叶圃</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亩</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每亩补贴1000元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p>
        </w:tc>
        <w:tc>
          <w:tcPr>
            <w:tcW w:w="1545"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亩</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新改造1亩补贴500元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艾叶</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亩</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每亩补贴600元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红薯</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亩</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每亩补贴300元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油茶</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亩</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每亩补贴600元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莲藕</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亩</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每亩补贴1000元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大棚蔬菜</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平方米</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每平方米补贴10元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shd w:val="clear" w:color="auto" w:fill="auto"/>
                <w:vertAlign w:val="baseline"/>
                <w:lang w:val="en-US" w:eastAsia="zh-CN"/>
              </w:rPr>
            </w:pPr>
            <w:r>
              <w:rPr>
                <w:rFonts w:hint="eastAsia" w:ascii="仿宋_GB2312" w:hAnsi="仿宋_GB2312" w:eastAsia="仿宋_GB2312" w:cs="仿宋_GB2312"/>
                <w:sz w:val="24"/>
                <w:szCs w:val="24"/>
                <w:shd w:val="clear" w:color="auto" w:fill="auto"/>
                <w:vertAlign w:val="baseline"/>
                <w:lang w:val="en-US" w:eastAsia="zh-CN"/>
              </w:rPr>
              <w:t>300平方米以上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果树类</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亩</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每亩补贴600元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shd w:val="clear" w:color="auto" w:fill="auto"/>
                <w:vertAlign w:val="baseline"/>
                <w:lang w:val="en-US" w:eastAsia="zh-CN"/>
              </w:rPr>
            </w:pPr>
            <w:r>
              <w:rPr>
                <w:rFonts w:hint="eastAsia" w:ascii="仿宋_GB2312" w:hAnsi="仿宋_GB2312" w:eastAsia="仿宋_GB2312" w:cs="仿宋_GB2312"/>
                <w:sz w:val="24"/>
                <w:szCs w:val="24"/>
                <w:shd w:val="clear" w:color="auto" w:fill="auto"/>
                <w:vertAlign w:val="baseline"/>
                <w:lang w:val="en-US" w:eastAsia="zh-CN"/>
              </w:rPr>
              <w:t>2亩以上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优质稻</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亩</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每亩补贴200元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shd w:val="clear" w:color="auto" w:fill="auto"/>
                <w:vertAlign w:val="baseline"/>
                <w:lang w:val="en-US" w:eastAsia="zh-CN"/>
              </w:rPr>
            </w:pPr>
            <w:r>
              <w:rPr>
                <w:rFonts w:hint="eastAsia" w:ascii="仿宋_GB2312" w:hAnsi="仿宋_GB2312" w:eastAsia="仿宋_GB2312" w:cs="仿宋_GB2312"/>
                <w:sz w:val="24"/>
                <w:szCs w:val="24"/>
                <w:shd w:val="clear" w:color="auto" w:fill="auto"/>
                <w:vertAlign w:val="baseline"/>
                <w:lang w:val="en-US" w:eastAsia="zh-CN"/>
              </w:rPr>
              <w:t>10亩以上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构树</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亩</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每亩补贴500元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shd w:val="clear" w:color="auto" w:fill="auto"/>
                <w:vertAlign w:val="baseline"/>
                <w:lang w:val="en-US" w:eastAsia="zh-CN"/>
              </w:rPr>
            </w:pPr>
            <w:r>
              <w:rPr>
                <w:rFonts w:hint="eastAsia" w:ascii="仿宋_GB2312" w:hAnsi="仿宋_GB2312" w:eastAsia="仿宋_GB2312" w:cs="仿宋_GB2312"/>
                <w:sz w:val="24"/>
                <w:szCs w:val="24"/>
                <w:shd w:val="clear" w:color="auto" w:fill="auto"/>
                <w:vertAlign w:val="baseline"/>
                <w:lang w:val="en-US" w:eastAsia="zh-CN"/>
              </w:rPr>
              <w:t>3亩以上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露天蔬菜</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亩</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每亩补贴600元</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sz w:val="24"/>
                <w:szCs w:val="24"/>
                <w:shd w:val="clear" w:color="auto" w:fill="auto"/>
                <w:vertAlign w:val="baseline"/>
                <w:lang w:val="en-US" w:eastAsia="zh-CN"/>
              </w:rPr>
            </w:pPr>
            <w:r>
              <w:rPr>
                <w:rFonts w:hint="eastAsia" w:ascii="仿宋_GB2312" w:hAnsi="仿宋_GB2312" w:eastAsia="仿宋_GB2312" w:cs="仿宋_GB2312"/>
                <w:sz w:val="24"/>
                <w:szCs w:val="24"/>
                <w:vertAlign w:val="baseline"/>
                <w:lang w:val="en-US" w:eastAsia="zh-CN"/>
              </w:rPr>
              <w:t>1亩以上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21</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外出务工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补助</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人</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凭往返务工车票（限硬座、二等座等同水平车票）进行补助，限往返一次车票</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kern w:val="2"/>
                <w:sz w:val="24"/>
                <w:szCs w:val="24"/>
                <w:shd w:val="clear" w:color="auto" w:fill="auto"/>
                <w:vertAlign w:val="baseline"/>
                <w:lang w:val="en-US" w:eastAsia="zh-CN" w:bidi="ar-SA"/>
              </w:rPr>
            </w:pPr>
            <w:r>
              <w:rPr>
                <w:rFonts w:hint="eastAsia" w:ascii="仿宋_GB2312" w:hAnsi="仿宋_GB2312" w:eastAsia="仿宋_GB2312" w:cs="仿宋_GB2312"/>
                <w:sz w:val="24"/>
                <w:szCs w:val="24"/>
                <w:shd w:val="clear" w:color="auto" w:fill="auto"/>
                <w:vertAlign w:val="baseline"/>
                <w:lang w:val="en-US" w:eastAsia="zh-CN"/>
              </w:rPr>
              <w:t>外出务工6个月（含6个月）以上</w:t>
            </w:r>
          </w:p>
        </w:tc>
      </w:tr>
    </w:tbl>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i w:val="0"/>
          <w:caps w:val="0"/>
          <w:color w:val="242424"/>
          <w:spacing w:val="0"/>
          <w:sz w:val="32"/>
          <w:szCs w:val="32"/>
          <w:u w:val="none"/>
          <w:lang w:val="en-US" w:eastAsia="zh-CN"/>
        </w:rPr>
      </w:pPr>
      <w:r>
        <w:rPr>
          <w:rFonts w:hint="eastAsia" w:ascii="仿宋_GB2312" w:hAnsi="仿宋_GB2312" w:eastAsia="仿宋_GB2312" w:cs="仿宋_GB2312"/>
          <w:sz w:val="24"/>
          <w:szCs w:val="24"/>
          <w:vertAlign w:val="baseline"/>
          <w:lang w:val="en-US" w:eastAsia="zh-CN"/>
        </w:rPr>
        <w:t>注：1、所有奖补只针对2020年新增的产业项目；2、此标准仅限于2020年内实施的项目。</w:t>
      </w:r>
    </w:p>
    <w:sectPr>
      <w:pgSz w:w="11906" w:h="16838"/>
      <w:pgMar w:top="1383"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80D8A"/>
    <w:rsid w:val="00575278"/>
    <w:rsid w:val="005801E0"/>
    <w:rsid w:val="006221E0"/>
    <w:rsid w:val="01357715"/>
    <w:rsid w:val="0188130A"/>
    <w:rsid w:val="01C35500"/>
    <w:rsid w:val="01D36C8B"/>
    <w:rsid w:val="01D84560"/>
    <w:rsid w:val="032A1450"/>
    <w:rsid w:val="056C683F"/>
    <w:rsid w:val="06C11A22"/>
    <w:rsid w:val="06FE3E1F"/>
    <w:rsid w:val="07A94CD6"/>
    <w:rsid w:val="07E13D5C"/>
    <w:rsid w:val="07F33A28"/>
    <w:rsid w:val="0A300D3F"/>
    <w:rsid w:val="0A406E5B"/>
    <w:rsid w:val="0AC23F32"/>
    <w:rsid w:val="0AF933D0"/>
    <w:rsid w:val="0B4B1685"/>
    <w:rsid w:val="0B663953"/>
    <w:rsid w:val="0C2B0089"/>
    <w:rsid w:val="0D737D56"/>
    <w:rsid w:val="0D7E3D11"/>
    <w:rsid w:val="0E1A11A6"/>
    <w:rsid w:val="0E704717"/>
    <w:rsid w:val="0F7F1D61"/>
    <w:rsid w:val="0FB35F12"/>
    <w:rsid w:val="10194B7E"/>
    <w:rsid w:val="107D5BD4"/>
    <w:rsid w:val="10ED3B86"/>
    <w:rsid w:val="116F2F24"/>
    <w:rsid w:val="117C6713"/>
    <w:rsid w:val="11DA1EEB"/>
    <w:rsid w:val="1253629C"/>
    <w:rsid w:val="1347636E"/>
    <w:rsid w:val="13877D9B"/>
    <w:rsid w:val="13C02E23"/>
    <w:rsid w:val="13E44E4E"/>
    <w:rsid w:val="15944242"/>
    <w:rsid w:val="16EE0B10"/>
    <w:rsid w:val="170B39A7"/>
    <w:rsid w:val="171F52EE"/>
    <w:rsid w:val="17236701"/>
    <w:rsid w:val="179F7693"/>
    <w:rsid w:val="17A15E86"/>
    <w:rsid w:val="17B550DE"/>
    <w:rsid w:val="17BD715A"/>
    <w:rsid w:val="17E0054F"/>
    <w:rsid w:val="18736F21"/>
    <w:rsid w:val="195137E4"/>
    <w:rsid w:val="19E5096A"/>
    <w:rsid w:val="1A955446"/>
    <w:rsid w:val="1AB31BD8"/>
    <w:rsid w:val="1B5179B3"/>
    <w:rsid w:val="1CA777EB"/>
    <w:rsid w:val="1CBD6653"/>
    <w:rsid w:val="1CED7E6B"/>
    <w:rsid w:val="1EEC7C73"/>
    <w:rsid w:val="1F27091E"/>
    <w:rsid w:val="20B30E58"/>
    <w:rsid w:val="219E15F4"/>
    <w:rsid w:val="22131228"/>
    <w:rsid w:val="221503C5"/>
    <w:rsid w:val="22B8762A"/>
    <w:rsid w:val="23051512"/>
    <w:rsid w:val="250D6363"/>
    <w:rsid w:val="252C7D89"/>
    <w:rsid w:val="255A5B1B"/>
    <w:rsid w:val="257F78AB"/>
    <w:rsid w:val="261C3CCA"/>
    <w:rsid w:val="26F778E3"/>
    <w:rsid w:val="27A1318B"/>
    <w:rsid w:val="28947423"/>
    <w:rsid w:val="28DC17B6"/>
    <w:rsid w:val="28E7520C"/>
    <w:rsid w:val="28EE72CE"/>
    <w:rsid w:val="290A3B6F"/>
    <w:rsid w:val="29270B1E"/>
    <w:rsid w:val="293E2B8F"/>
    <w:rsid w:val="2AAF465D"/>
    <w:rsid w:val="2AB50D47"/>
    <w:rsid w:val="2AD62A61"/>
    <w:rsid w:val="2B7C6F7D"/>
    <w:rsid w:val="2B944E2A"/>
    <w:rsid w:val="2C652DCB"/>
    <w:rsid w:val="2C6F5843"/>
    <w:rsid w:val="2C9F513F"/>
    <w:rsid w:val="2D6A1C67"/>
    <w:rsid w:val="2DFD4DD4"/>
    <w:rsid w:val="2E571A5D"/>
    <w:rsid w:val="2EAD6314"/>
    <w:rsid w:val="2FB116A0"/>
    <w:rsid w:val="3056527F"/>
    <w:rsid w:val="31012EEA"/>
    <w:rsid w:val="324100E9"/>
    <w:rsid w:val="329F67C0"/>
    <w:rsid w:val="32AF2F9E"/>
    <w:rsid w:val="32B44893"/>
    <w:rsid w:val="32D90FE1"/>
    <w:rsid w:val="330326D7"/>
    <w:rsid w:val="34AE513E"/>
    <w:rsid w:val="35E7726B"/>
    <w:rsid w:val="36817EEC"/>
    <w:rsid w:val="389B219D"/>
    <w:rsid w:val="393D5C77"/>
    <w:rsid w:val="39AC5F8E"/>
    <w:rsid w:val="39E01E25"/>
    <w:rsid w:val="39F849D3"/>
    <w:rsid w:val="3A137627"/>
    <w:rsid w:val="3A89593F"/>
    <w:rsid w:val="3AA66E33"/>
    <w:rsid w:val="3CD17C85"/>
    <w:rsid w:val="3D131A29"/>
    <w:rsid w:val="3FE15037"/>
    <w:rsid w:val="3FF15093"/>
    <w:rsid w:val="40066A6E"/>
    <w:rsid w:val="4096699F"/>
    <w:rsid w:val="41375E0E"/>
    <w:rsid w:val="41D578AD"/>
    <w:rsid w:val="42B44BD8"/>
    <w:rsid w:val="42E254FD"/>
    <w:rsid w:val="43DE0103"/>
    <w:rsid w:val="43EF6551"/>
    <w:rsid w:val="44F46F63"/>
    <w:rsid w:val="45130E71"/>
    <w:rsid w:val="45231A1F"/>
    <w:rsid w:val="452332B1"/>
    <w:rsid w:val="461B6219"/>
    <w:rsid w:val="46246854"/>
    <w:rsid w:val="4653233D"/>
    <w:rsid w:val="466550AA"/>
    <w:rsid w:val="47491C03"/>
    <w:rsid w:val="47B80F2A"/>
    <w:rsid w:val="481F00FF"/>
    <w:rsid w:val="49A313F3"/>
    <w:rsid w:val="49C973FA"/>
    <w:rsid w:val="49CA6E0E"/>
    <w:rsid w:val="49CE2801"/>
    <w:rsid w:val="49F00D8E"/>
    <w:rsid w:val="4A3264C3"/>
    <w:rsid w:val="4A8D74A4"/>
    <w:rsid w:val="4AE8045F"/>
    <w:rsid w:val="4B546BE1"/>
    <w:rsid w:val="4BB97FFA"/>
    <w:rsid w:val="4D36210A"/>
    <w:rsid w:val="4E8070F3"/>
    <w:rsid w:val="4E965C97"/>
    <w:rsid w:val="4EC74B3B"/>
    <w:rsid w:val="4EE655D0"/>
    <w:rsid w:val="4F5F432C"/>
    <w:rsid w:val="503E300E"/>
    <w:rsid w:val="50917CC4"/>
    <w:rsid w:val="5094330D"/>
    <w:rsid w:val="50D75E33"/>
    <w:rsid w:val="51855876"/>
    <w:rsid w:val="524178E9"/>
    <w:rsid w:val="525E75E9"/>
    <w:rsid w:val="52D44E61"/>
    <w:rsid w:val="53966586"/>
    <w:rsid w:val="53B24859"/>
    <w:rsid w:val="54032D80"/>
    <w:rsid w:val="54140E8F"/>
    <w:rsid w:val="54615FD7"/>
    <w:rsid w:val="5532229B"/>
    <w:rsid w:val="55461740"/>
    <w:rsid w:val="576F3677"/>
    <w:rsid w:val="57944C8A"/>
    <w:rsid w:val="57B95BED"/>
    <w:rsid w:val="57D67E06"/>
    <w:rsid w:val="59903AEF"/>
    <w:rsid w:val="59D45127"/>
    <w:rsid w:val="5AC821CD"/>
    <w:rsid w:val="5B2F51A9"/>
    <w:rsid w:val="5B3059AD"/>
    <w:rsid w:val="5B333577"/>
    <w:rsid w:val="5B552A10"/>
    <w:rsid w:val="5B8706C6"/>
    <w:rsid w:val="5BC20F27"/>
    <w:rsid w:val="5BE17A44"/>
    <w:rsid w:val="5C27549B"/>
    <w:rsid w:val="5D367BD5"/>
    <w:rsid w:val="5D393E44"/>
    <w:rsid w:val="5D4B4928"/>
    <w:rsid w:val="5D5350B2"/>
    <w:rsid w:val="5D9E1BAC"/>
    <w:rsid w:val="5E877C68"/>
    <w:rsid w:val="5EA031F4"/>
    <w:rsid w:val="60003820"/>
    <w:rsid w:val="6027459B"/>
    <w:rsid w:val="6257215C"/>
    <w:rsid w:val="631D0143"/>
    <w:rsid w:val="633E5197"/>
    <w:rsid w:val="63733417"/>
    <w:rsid w:val="63E451AD"/>
    <w:rsid w:val="645B054B"/>
    <w:rsid w:val="64880D8A"/>
    <w:rsid w:val="65373E8C"/>
    <w:rsid w:val="65415A12"/>
    <w:rsid w:val="6569176D"/>
    <w:rsid w:val="65FB12D5"/>
    <w:rsid w:val="6696322C"/>
    <w:rsid w:val="66A53BBA"/>
    <w:rsid w:val="670B118F"/>
    <w:rsid w:val="67436EE1"/>
    <w:rsid w:val="679C107C"/>
    <w:rsid w:val="6923556B"/>
    <w:rsid w:val="695748B2"/>
    <w:rsid w:val="695B591B"/>
    <w:rsid w:val="69D3078B"/>
    <w:rsid w:val="69E34AE5"/>
    <w:rsid w:val="6A5B19D9"/>
    <w:rsid w:val="6AB57120"/>
    <w:rsid w:val="6AE945DF"/>
    <w:rsid w:val="6BB96654"/>
    <w:rsid w:val="6BF6099E"/>
    <w:rsid w:val="6D671D6A"/>
    <w:rsid w:val="6D9E5D63"/>
    <w:rsid w:val="6DF94D07"/>
    <w:rsid w:val="6DFF656D"/>
    <w:rsid w:val="6E354959"/>
    <w:rsid w:val="6EED5132"/>
    <w:rsid w:val="6F2D4BAD"/>
    <w:rsid w:val="70412669"/>
    <w:rsid w:val="705F723D"/>
    <w:rsid w:val="7103535D"/>
    <w:rsid w:val="714E474C"/>
    <w:rsid w:val="72063CAD"/>
    <w:rsid w:val="727E1D1E"/>
    <w:rsid w:val="728F7C74"/>
    <w:rsid w:val="72A71303"/>
    <w:rsid w:val="731E77DC"/>
    <w:rsid w:val="73B208B9"/>
    <w:rsid w:val="73BD6CA1"/>
    <w:rsid w:val="73D02775"/>
    <w:rsid w:val="746119C6"/>
    <w:rsid w:val="74B73432"/>
    <w:rsid w:val="75B649D3"/>
    <w:rsid w:val="75F03735"/>
    <w:rsid w:val="765234D9"/>
    <w:rsid w:val="77294105"/>
    <w:rsid w:val="775102F2"/>
    <w:rsid w:val="77F01D45"/>
    <w:rsid w:val="77FE3F31"/>
    <w:rsid w:val="77FF4E0A"/>
    <w:rsid w:val="783C435F"/>
    <w:rsid w:val="78BA49F2"/>
    <w:rsid w:val="796B0FB7"/>
    <w:rsid w:val="7A2159A4"/>
    <w:rsid w:val="7B5D06D6"/>
    <w:rsid w:val="7B5E4F17"/>
    <w:rsid w:val="7B7D7FAB"/>
    <w:rsid w:val="7BEF057A"/>
    <w:rsid w:val="7CE5487D"/>
    <w:rsid w:val="7D686E3E"/>
    <w:rsid w:val="7DFD17DC"/>
    <w:rsid w:val="7E022995"/>
    <w:rsid w:val="7E244D5D"/>
    <w:rsid w:val="7E365745"/>
    <w:rsid w:val="7EF54104"/>
    <w:rsid w:val="7F4D3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2019-03-08T01:14:00Z</dcterms:created>
  <dc:creator>sasad</dc:creator>
  <cp:lastModifiedBy>fupinban002</cp:lastModifiedBy>
  <cp:lastPrinted>2020-04-03T02:41:00Z</cp:lastPrinted>
  <dcterms:modified xsi:type="dcterms:W3CDTF">2020-04-03T03:06:04Z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