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506" w:rsidRDefault="00AE3506" w:rsidP="00AE3506">
      <w:pPr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附件：</w:t>
      </w:r>
    </w:p>
    <w:p w:rsidR="00AE3506" w:rsidRDefault="00AE3506" w:rsidP="00AE3506">
      <w:pPr>
        <w:rPr>
          <w:rFonts w:hint="eastAsia"/>
        </w:rPr>
      </w:pPr>
    </w:p>
    <w:p w:rsidR="00AE3506" w:rsidRDefault="00AE3506" w:rsidP="00AE3506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2023年曾都区香菇优势特色产业集群续建项目</w:t>
      </w:r>
    </w:p>
    <w:p w:rsidR="00AE3506" w:rsidRDefault="00AE3506" w:rsidP="00AE3506">
      <w:pPr>
        <w:jc w:val="center"/>
        <w:rPr>
          <w:rFonts w:ascii="方正小标宋简体" w:eastAsia="方正小标宋简体" w:hint="eastAsia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（第一批）资金拨付明细表</w:t>
      </w:r>
    </w:p>
    <w:p w:rsidR="00AE3506" w:rsidRDefault="00AE3506" w:rsidP="00AE3506">
      <w:pPr>
        <w:jc w:val="center"/>
        <w:rPr>
          <w:rFonts w:hint="eastAsia"/>
        </w:rPr>
      </w:pPr>
    </w:p>
    <w:tbl>
      <w:tblPr>
        <w:tblpPr w:leftFromText="180" w:rightFromText="180" w:vertAnchor="page" w:horzAnchor="margin" w:tblpY="4405"/>
        <w:tblW w:w="4920" w:type="pct"/>
        <w:tblCellMar>
          <w:left w:w="23" w:type="dxa"/>
          <w:right w:w="23" w:type="dxa"/>
        </w:tblCellMar>
        <w:tblLook w:val="04A0" w:firstRow="1" w:lastRow="0" w:firstColumn="1" w:lastColumn="0" w:noHBand="0" w:noVBand="1"/>
      </w:tblPr>
      <w:tblGrid>
        <w:gridCol w:w="5013"/>
        <w:gridCol w:w="3205"/>
      </w:tblGrid>
      <w:tr w:rsidR="00AE3506" w:rsidTr="00AE3506">
        <w:trPr>
          <w:trHeight w:val="1105"/>
        </w:trPr>
        <w:tc>
          <w:tcPr>
            <w:tcW w:w="30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3506" w:rsidRDefault="00AE3506">
            <w:pPr>
              <w:snapToGrid w:val="0"/>
              <w:jc w:val="center"/>
              <w:rPr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32"/>
                <w:szCs w:val="32"/>
              </w:rPr>
              <w:t>实施主体名称</w:t>
            </w:r>
          </w:p>
        </w:tc>
        <w:tc>
          <w:tcPr>
            <w:tcW w:w="19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E3506" w:rsidRDefault="00AE3506">
            <w:pPr>
              <w:snapToGrid w:val="0"/>
              <w:jc w:val="center"/>
              <w:rPr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32"/>
                <w:szCs w:val="32"/>
              </w:rPr>
              <w:t>拨付奖补资金（万元）</w:t>
            </w:r>
          </w:p>
        </w:tc>
      </w:tr>
      <w:tr w:rsidR="00AE3506" w:rsidTr="00AE3506">
        <w:trPr>
          <w:trHeight w:val="644"/>
        </w:trPr>
        <w:tc>
          <w:tcPr>
            <w:tcW w:w="3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506" w:rsidRDefault="00AE3506">
            <w:pPr>
              <w:spacing w:line="520" w:lineRule="exact"/>
              <w:jc w:val="center"/>
              <w:rPr>
                <w:rFonts w:ascii="黑体" w:eastAsia="黑体" w:hAnsi="黑体"/>
                <w:color w:val="000000" w:themeColor="text1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4"/>
                <w:szCs w:val="24"/>
              </w:rPr>
              <w:t>湖北绿美宝食品有限公司</w:t>
            </w:r>
          </w:p>
        </w:tc>
        <w:tc>
          <w:tcPr>
            <w:tcW w:w="1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506" w:rsidRDefault="00AE3506">
            <w:pPr>
              <w:spacing w:line="520" w:lineRule="exact"/>
              <w:jc w:val="center"/>
              <w:rPr>
                <w:rFonts w:ascii="黑体" w:eastAsia="黑体" w:hAnsi="黑体"/>
                <w:color w:val="000000" w:themeColor="text1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4"/>
                <w:szCs w:val="24"/>
              </w:rPr>
              <w:t>154</w:t>
            </w:r>
          </w:p>
        </w:tc>
      </w:tr>
      <w:tr w:rsidR="00AE3506" w:rsidTr="00AE3506">
        <w:trPr>
          <w:trHeight w:val="644"/>
        </w:trPr>
        <w:tc>
          <w:tcPr>
            <w:tcW w:w="3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506" w:rsidRDefault="00AE3506">
            <w:pPr>
              <w:spacing w:line="520" w:lineRule="exact"/>
              <w:jc w:val="center"/>
              <w:rPr>
                <w:rFonts w:ascii="黑体" w:eastAsia="黑体" w:hAnsi="黑体"/>
                <w:color w:val="000000" w:themeColor="text1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4"/>
                <w:szCs w:val="24"/>
              </w:rPr>
              <w:t>合计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506" w:rsidRDefault="00AE3506">
            <w:pPr>
              <w:spacing w:line="520" w:lineRule="exact"/>
              <w:jc w:val="center"/>
              <w:rPr>
                <w:rFonts w:ascii="黑体" w:eastAsia="黑体" w:hAnsi="黑体"/>
                <w:color w:val="000000" w:themeColor="text1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4"/>
                <w:szCs w:val="24"/>
              </w:rPr>
              <w:t>154</w:t>
            </w:r>
          </w:p>
        </w:tc>
      </w:tr>
    </w:tbl>
    <w:p w:rsidR="00AE3506" w:rsidRDefault="00AE3506" w:rsidP="00AE3506"/>
    <w:p w:rsidR="00AE3506" w:rsidRDefault="00AE3506" w:rsidP="00AE3506"/>
    <w:p w:rsidR="00463081" w:rsidRDefault="00463081">
      <w:bookmarkStart w:id="0" w:name="_GoBack"/>
      <w:bookmarkEnd w:id="0"/>
    </w:p>
    <w:sectPr w:rsidR="004630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506"/>
    <w:rsid w:val="00463081"/>
    <w:rsid w:val="00AE3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5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5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53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1</cp:revision>
  <dcterms:created xsi:type="dcterms:W3CDTF">2024-01-24T05:03:00Z</dcterms:created>
  <dcterms:modified xsi:type="dcterms:W3CDTF">2024-01-24T05:03:00Z</dcterms:modified>
</cp:coreProperties>
</file>