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Arial"/>
          <w:sz w:val="32"/>
          <w:szCs w:val="32"/>
        </w:rPr>
      </w:pPr>
      <w:r>
        <w:rPr>
          <w:rFonts w:hint="eastAsia" w:eastAsia="黑体" w:cs="Arial"/>
          <w:sz w:val="32"/>
          <w:szCs w:val="32"/>
        </w:rPr>
        <w:t>附件2</w:t>
      </w:r>
    </w:p>
    <w:p>
      <w:pPr>
        <w:adjustRightInd w:val="0"/>
        <w:snapToGrid w:val="0"/>
        <w:jc w:val="center"/>
        <w:textAlignment w:val="center"/>
        <w:rPr>
          <w:rFonts w:hint="eastAsia" w:eastAsia="方正小标宋简体" w:cs="Arial"/>
          <w:sz w:val="44"/>
          <w:szCs w:val="44"/>
        </w:rPr>
      </w:pPr>
      <w:bookmarkStart w:id="0" w:name="_GoBack"/>
      <w:r>
        <w:rPr>
          <w:rFonts w:hint="eastAsia" w:eastAsia="方正小标宋简体" w:cs="Arial"/>
          <w:sz w:val="44"/>
          <w:szCs w:val="44"/>
        </w:rPr>
        <w:t>2023年中职学校技能大赛”赛项简介与比赛信息</w:t>
      </w:r>
    </w:p>
    <w:bookmarkEnd w:id="0"/>
    <w:tbl>
      <w:tblPr>
        <w:tblStyle w:val="3"/>
        <w:tblW w:w="1434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00"/>
        <w:gridCol w:w="1071"/>
        <w:gridCol w:w="3064"/>
        <w:gridCol w:w="3341"/>
        <w:gridCol w:w="1384"/>
        <w:gridCol w:w="2115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24" w:type="dxa"/>
            <w:noWrap w:val="0"/>
            <w:textDirection w:val="tbRlV"/>
            <w:vAlign w:val="center"/>
          </w:tcPr>
          <w:p>
            <w:pPr>
              <w:spacing w:before="119" w:line="217" w:lineRule="auto"/>
              <w:ind w:left="7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序号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before="118" w:line="217" w:lineRule="auto"/>
              <w:ind w:left="7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组别</w:t>
            </w:r>
          </w:p>
        </w:tc>
        <w:tc>
          <w:tcPr>
            <w:tcW w:w="1071" w:type="dxa"/>
            <w:noWrap w:val="0"/>
            <w:vAlign w:val="top"/>
          </w:tcPr>
          <w:p>
            <w:pPr>
              <w:spacing w:before="190" w:line="219" w:lineRule="auto"/>
              <w:ind w:left="133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赛项名称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pacing w:val="-4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赛项简介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pacing w:val="-4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参赛专业(教育部专业目录)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pacing w:val="-4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组队要求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pacing w:val="-4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报到及比赛时间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pacing w:val="-4"/>
                <w:sz w:val="20"/>
              </w:rPr>
            </w:pPr>
            <w:r>
              <w:rPr>
                <w:rFonts w:hint="eastAsia" w:cs="仿宋_GB2312"/>
                <w:b/>
                <w:bCs/>
                <w:spacing w:val="-4"/>
                <w:sz w:val="20"/>
              </w:rPr>
              <w:t>比赛地点及联系人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424" w:type="dxa"/>
            <w:noWrap w:val="0"/>
            <w:vAlign w:val="center"/>
          </w:tcPr>
          <w:p>
            <w:pPr>
              <w:spacing w:line="0" w:lineRule="atLeast"/>
              <w:ind w:left="11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1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pacing w:val="-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机械加工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技</w:t>
            </w:r>
            <w:r>
              <w:rPr>
                <w:rFonts w:hint="eastAsia" w:cs="仿宋_GB2312"/>
                <w:sz w:val="20"/>
              </w:rPr>
              <w:t>术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line="0" w:lineRule="atLeast"/>
              <w:ind w:right="2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个人赛。采用实操形式</w:t>
            </w:r>
            <w:r>
              <w:rPr>
                <w:rFonts w:hint="eastAsia" w:cs="仿宋_GB2312"/>
                <w:spacing w:val="7"/>
                <w:sz w:val="20"/>
              </w:rPr>
              <w:t>比赛，考察选手</w:t>
            </w:r>
            <w:r>
              <w:rPr>
                <w:rFonts w:hint="eastAsia" w:cs="仿宋_GB2312"/>
                <w:sz w:val="20"/>
              </w:rPr>
              <w:t>CAD</w:t>
            </w:r>
            <w:r>
              <w:rPr>
                <w:rFonts w:hint="eastAsia" w:cs="仿宋_GB2312"/>
                <w:spacing w:val="7"/>
                <w:sz w:val="20"/>
              </w:rPr>
              <w:t>三</w:t>
            </w:r>
            <w:r>
              <w:rPr>
                <w:rFonts w:hint="eastAsia" w:cs="仿宋_GB2312"/>
                <w:spacing w:val="10"/>
                <w:sz w:val="20"/>
              </w:rPr>
              <w:t>维建模、工程图绘制、</w:t>
            </w:r>
            <w:r>
              <w:rPr>
                <w:rFonts w:hint="eastAsia" w:cs="仿宋_GB2312"/>
                <w:spacing w:val="-1"/>
                <w:sz w:val="20"/>
              </w:rPr>
              <w:t>装配知识、工艺分析及</w:t>
            </w:r>
            <w:r>
              <w:rPr>
                <w:rFonts w:hint="eastAsia" w:cs="仿宋_GB2312"/>
                <w:spacing w:val="12"/>
                <w:sz w:val="20"/>
              </w:rPr>
              <w:t>标注等；车工加工外圆、</w:t>
            </w:r>
            <w:r>
              <w:rPr>
                <w:rFonts w:hint="eastAsia" w:cs="仿宋_GB2312"/>
                <w:spacing w:val="2"/>
                <w:sz w:val="20"/>
              </w:rPr>
              <w:t>内孔、阶台、圆弧、内</w:t>
            </w:r>
            <w:r>
              <w:rPr>
                <w:rFonts w:hint="eastAsia" w:cs="仿宋_GB2312"/>
                <w:spacing w:val="12"/>
                <w:sz w:val="20"/>
              </w:rPr>
              <w:t>外圆锥配合、内外切槽、</w:t>
            </w:r>
            <w:r>
              <w:rPr>
                <w:rFonts w:hint="eastAsia" w:cs="仿宋_GB2312"/>
                <w:spacing w:val="1"/>
                <w:sz w:val="20"/>
              </w:rPr>
              <w:t>内外三形螺纹、内外梯</w:t>
            </w:r>
            <w:r>
              <w:rPr>
                <w:rFonts w:hint="eastAsia" w:cs="仿宋_GB2312"/>
                <w:spacing w:val="-1"/>
                <w:sz w:val="20"/>
              </w:rPr>
              <w:t>形螺纹、端面槽、平面槽、偏心轴、套、滚花</w:t>
            </w:r>
            <w:r>
              <w:rPr>
                <w:rFonts w:hint="eastAsia" w:cs="仿宋_GB2312"/>
                <w:spacing w:val="1"/>
                <w:sz w:val="20"/>
              </w:rPr>
              <w:t>等；钳工板件镶配(如</w:t>
            </w:r>
            <w:r>
              <w:rPr>
                <w:rFonts w:hint="eastAsia" w:cs="仿宋_GB2312"/>
                <w:spacing w:val="2"/>
                <w:sz w:val="20"/>
              </w:rPr>
              <w:t>凹凸、三角、四方、五</w:t>
            </w:r>
            <w:r>
              <w:rPr>
                <w:rFonts w:hint="eastAsia" w:cs="仿宋_GB2312"/>
                <w:spacing w:val="5"/>
                <w:sz w:val="20"/>
              </w:rPr>
              <w:t>角、六角、十字、圆弧、</w:t>
            </w:r>
            <w:r>
              <w:rPr>
                <w:rFonts w:hint="eastAsia" w:cs="仿宋_GB2312"/>
                <w:spacing w:val="8"/>
                <w:sz w:val="20"/>
              </w:rPr>
              <w:t>燕尾等)、钻铰孔攻丝</w:t>
            </w:r>
            <w:r>
              <w:rPr>
                <w:rFonts w:hint="eastAsia" w:cs="仿宋_GB2312"/>
                <w:spacing w:val="-4"/>
                <w:sz w:val="20"/>
              </w:rPr>
              <w:t>等。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line="0" w:lineRule="atLeast"/>
              <w:ind w:firstLine="232" w:firstLineChars="10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position w:val="7"/>
                <w:sz w:val="20"/>
              </w:rPr>
              <w:t>660101机械制造技术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660102机械加工技术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660301机电技术应用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660103数控技术应用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660108模具制造技术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660201智能设备运行与维护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position w:val="5"/>
                <w:sz w:val="20"/>
              </w:rPr>
              <w:t>660701汽车制造与检测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660105焊接技术应用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700206汽车运用与维修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610113农机设备应用与维修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610111农村电气技术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0" w:lineRule="atLeast"/>
              <w:ind w:left="105" w:right="130"/>
              <w:rPr>
                <w:rFonts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每队限报5</w:t>
            </w:r>
            <w:r>
              <w:rPr>
                <w:rFonts w:hint="eastAsia" w:cs="仿宋_GB2312"/>
                <w:spacing w:val="1"/>
                <w:sz w:val="20"/>
              </w:rPr>
              <w:t xml:space="preserve"> </w:t>
            </w:r>
            <w:r>
              <w:rPr>
                <w:rFonts w:hint="eastAsia" w:cs="仿宋_GB2312"/>
                <w:spacing w:val="2"/>
                <w:sz w:val="20"/>
              </w:rPr>
              <w:t>名选手，3名指导教师。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line="0" w:lineRule="atLeast"/>
              <w:ind w:left="127" w:right="149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比赛时间：2023</w:t>
            </w:r>
            <w:r>
              <w:rPr>
                <w:rFonts w:hint="eastAsia" w:cs="仿宋_GB2312"/>
                <w:spacing w:val="-1"/>
                <w:sz w:val="20"/>
              </w:rPr>
              <w:t>年5月18日至5</w:t>
            </w:r>
            <w:r>
              <w:rPr>
                <w:rFonts w:hint="eastAsia" w:cs="仿宋_GB2312"/>
                <w:spacing w:val="8"/>
                <w:sz w:val="20"/>
              </w:rPr>
              <w:t>月19日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随州机电工程学校</w:t>
            </w:r>
          </w:p>
          <w:p>
            <w:pPr>
              <w:spacing w:line="0" w:lineRule="atLeas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姜海军18672209542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11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2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position w:val="4"/>
                <w:sz w:val="20"/>
              </w:rPr>
              <w:t>数控综合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应用技术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65" w:line="0" w:lineRule="atLeast"/>
              <w:ind w:right="111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团体赛</w:t>
            </w:r>
            <w:r>
              <w:rPr>
                <w:rFonts w:hint="eastAsia" w:cs="仿宋_GB2312"/>
                <w:spacing w:val="1"/>
                <w:sz w:val="20"/>
              </w:rPr>
              <w:t>。根据任务书利</w:t>
            </w:r>
            <w:r>
              <w:rPr>
                <w:rFonts w:hint="eastAsia" w:cs="仿宋_GB2312"/>
                <w:spacing w:val="-1"/>
                <w:sz w:val="20"/>
              </w:rPr>
              <w:t>用现场提供的数控车</w:t>
            </w:r>
            <w:r>
              <w:rPr>
                <w:rFonts w:hint="eastAsia" w:cs="仿宋_GB2312"/>
                <w:spacing w:val="14"/>
                <w:sz w:val="20"/>
              </w:rPr>
              <w:t>床、数控铣、</w:t>
            </w:r>
            <w:r>
              <w:rPr>
                <w:rFonts w:hint="eastAsia" w:cs="仿宋_GB2312"/>
                <w:spacing w:val="-1"/>
                <w:sz w:val="20"/>
              </w:rPr>
              <w:t>CAD/CAM软件和毛坯等，按要求完成车削赛</w:t>
            </w:r>
            <w:r>
              <w:rPr>
                <w:rFonts w:hint="eastAsia" w:cs="仿宋_GB2312"/>
                <w:sz w:val="20"/>
              </w:rPr>
              <w:t xml:space="preserve"> </w:t>
            </w:r>
            <w:r>
              <w:rPr>
                <w:rFonts w:hint="eastAsia" w:cs="仿宋_GB2312"/>
                <w:spacing w:val="-1"/>
                <w:sz w:val="20"/>
              </w:rPr>
              <w:t>件、铣削赛件、车铣复</w:t>
            </w:r>
            <w:r>
              <w:rPr>
                <w:rFonts w:hint="eastAsia" w:cs="仿宋_GB2312"/>
                <w:spacing w:val="1"/>
                <w:sz w:val="20"/>
              </w:rPr>
              <w:t>合赛件及小批量赛件的</w:t>
            </w:r>
            <w:r>
              <w:rPr>
                <w:rFonts w:hint="eastAsia" w:cs="仿宋_GB2312"/>
                <w:spacing w:val="-1"/>
                <w:sz w:val="20"/>
              </w:rPr>
              <w:t>加工，并完成赛件的装配与</w:t>
            </w:r>
            <w:r>
              <w:rPr>
                <w:rFonts w:hint="eastAsia" w:cs="仿宋_GB2312"/>
                <w:spacing w:val="19"/>
                <w:sz w:val="20"/>
              </w:rPr>
              <w:t>检测。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65" w:line="0" w:lineRule="atLeast"/>
              <w:ind w:firstLine="232" w:firstLineChars="10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before="62"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position w:val="5"/>
                <w:sz w:val="20"/>
              </w:rPr>
              <w:t>660103数控技术应用</w:t>
            </w:r>
          </w:p>
          <w:p>
            <w:pPr>
              <w:spacing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660101机械制造技术</w:t>
            </w:r>
          </w:p>
          <w:p>
            <w:pPr>
              <w:spacing w:before="62"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660102机械加工技术</w:t>
            </w:r>
          </w:p>
          <w:p>
            <w:pPr>
              <w:spacing w:before="43"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660301机电技术应用</w:t>
            </w:r>
          </w:p>
          <w:p>
            <w:pPr>
              <w:spacing w:before="43" w:line="0" w:lineRule="atLeast"/>
              <w:ind w:left="113" w:right="569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660201智能设备运行与维护</w:t>
            </w:r>
            <w:r>
              <w:rPr>
                <w:rFonts w:hint="eastAsia" w:cs="仿宋_GB2312"/>
                <w:spacing w:val="13"/>
                <w:sz w:val="20"/>
              </w:rPr>
              <w:t xml:space="preserve"> </w:t>
            </w:r>
            <w:r>
              <w:rPr>
                <w:rFonts w:hint="eastAsia" w:cs="仿宋_GB2312"/>
                <w:spacing w:val="-1"/>
                <w:sz w:val="20"/>
              </w:rPr>
              <w:t>660108模具制造技术</w:t>
            </w:r>
          </w:p>
          <w:p>
            <w:pPr>
              <w:spacing w:before="73" w:line="0" w:lineRule="atLeast"/>
              <w:ind w:firstLine="232" w:firstLineChars="10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before="53"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position w:val="5"/>
                <w:sz w:val="20"/>
              </w:rPr>
              <w:t>700206汽车运用与维修</w:t>
            </w:r>
          </w:p>
          <w:p>
            <w:pPr>
              <w:spacing w:before="1" w:line="0" w:lineRule="atLeast"/>
              <w:ind w:left="11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610111农村电气技术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05" w:right="13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每队限报3</w:t>
            </w:r>
            <w:r>
              <w:rPr>
                <w:rFonts w:hint="eastAsia" w:cs="仿宋_GB2312"/>
                <w:spacing w:val="1"/>
                <w:sz w:val="20"/>
              </w:rPr>
              <w:t xml:space="preserve"> </w:t>
            </w:r>
            <w:r>
              <w:rPr>
                <w:rFonts w:hint="eastAsia" w:cs="仿宋_GB2312"/>
                <w:spacing w:val="2"/>
                <w:sz w:val="20"/>
              </w:rPr>
              <w:t>名选手，2名指导教师</w:t>
            </w:r>
            <w:r>
              <w:rPr>
                <w:rFonts w:hint="eastAsia" w:cs="仿宋_GB2312"/>
                <w:spacing w:val="-6"/>
                <w:sz w:val="20"/>
              </w:rPr>
              <w:t>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随州技师学院</w:t>
            </w:r>
          </w:p>
          <w:p>
            <w:pPr>
              <w:spacing w:line="0" w:lineRule="atLeas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陈祥胜18872996586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8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3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3"/>
                <w:sz w:val="20"/>
              </w:rPr>
              <w:t>汽车运用与维修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38" w:line="0" w:lineRule="atLeast"/>
              <w:ind w:right="26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团体赛。赛项由理论测</w:t>
            </w:r>
            <w:r>
              <w:rPr>
                <w:rFonts w:hint="eastAsia" w:cs="仿宋_GB2312"/>
                <w:spacing w:val="-1"/>
                <w:sz w:val="20"/>
              </w:rPr>
              <w:t>试与实际操作两部分组成。理论测试主要内容包括法律法规、职业道德、安全规范和专业基础知识等。实操比赛分</w:t>
            </w:r>
            <w:r>
              <w:rPr>
                <w:rFonts w:hint="eastAsia" w:cs="仿宋_GB2312"/>
                <w:spacing w:val="1"/>
                <w:sz w:val="20"/>
              </w:rPr>
              <w:t>为四个子项目，分别为</w:t>
            </w:r>
            <w:r>
              <w:rPr>
                <w:rFonts w:hint="eastAsia" w:cs="仿宋_GB2312"/>
                <w:spacing w:val="10"/>
                <w:sz w:val="20"/>
              </w:rPr>
              <w:t>定期维护、车轮定位、</w:t>
            </w:r>
            <w:r>
              <w:rPr>
                <w:rFonts w:hint="eastAsia" w:cs="仿宋_GB2312"/>
                <w:sz w:val="20"/>
              </w:rPr>
              <w:t>曲轴拆装与检测、汽车故障诊断与排除，要求</w:t>
            </w:r>
            <w:r>
              <w:rPr>
                <w:rFonts w:hint="eastAsia" w:cs="仿宋_GB2312"/>
                <w:spacing w:val="1"/>
                <w:sz w:val="20"/>
              </w:rPr>
              <w:t>参赛选手完成所有项</w:t>
            </w:r>
            <w:r>
              <w:rPr>
                <w:rFonts w:hint="eastAsia" w:cs="仿宋_GB2312"/>
                <w:spacing w:val="3"/>
                <w:sz w:val="20"/>
              </w:rPr>
              <w:t>目。其中车轮定位项目</w:t>
            </w:r>
            <w:r>
              <w:rPr>
                <w:rFonts w:hint="eastAsia" w:cs="仿宋_GB2312"/>
                <w:spacing w:val="1"/>
                <w:sz w:val="20"/>
              </w:rPr>
              <w:t>采取两人合作方式作</w:t>
            </w:r>
            <w:r>
              <w:rPr>
                <w:rFonts w:hint="eastAsia" w:cs="仿宋_GB2312"/>
                <w:spacing w:val="-1"/>
                <w:sz w:val="20"/>
              </w:rPr>
              <w:t>业，其它项目由每位选手独立作业。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65" w:line="0" w:lineRule="atLeast"/>
              <w:rPr>
                <w:rFonts w:hint="eastAsia" w:cs="仿宋_GB2312"/>
                <w:spacing w:val="16"/>
                <w:sz w:val="20"/>
              </w:rPr>
            </w:pPr>
          </w:p>
          <w:p>
            <w:pPr>
              <w:spacing w:before="65" w:line="0" w:lineRule="atLeast"/>
              <w:ind w:firstLine="232" w:firstLineChars="10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before="3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660701汽车制造与检测</w:t>
            </w:r>
          </w:p>
          <w:p>
            <w:pPr>
              <w:spacing w:before="8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position w:val="5"/>
                <w:sz w:val="20"/>
              </w:rPr>
              <w:t>660703汽车电子技术应用</w:t>
            </w:r>
          </w:p>
          <w:p>
            <w:pPr>
              <w:spacing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700206汽车运用与维修</w:t>
            </w:r>
          </w:p>
          <w:p>
            <w:pPr>
              <w:spacing w:before="6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before="5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660102机械加工技术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15" w:right="12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每队限报2名选手，2</w:t>
            </w:r>
            <w:r>
              <w:rPr>
                <w:rFonts w:hint="eastAsia" w:cs="仿宋_GB2312"/>
                <w:spacing w:val="-3"/>
                <w:sz w:val="20"/>
              </w:rPr>
              <w:t>名指导教师。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随州技师学院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4"/>
                <w:szCs w:val="24"/>
              </w:rPr>
              <w:t>陈祥胜18872996586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7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8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4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办公软件</w:t>
            </w:r>
            <w:r>
              <w:rPr>
                <w:rFonts w:hint="eastAsia" w:cs="仿宋_GB2312"/>
                <w:sz w:val="20"/>
              </w:rPr>
              <w:t xml:space="preserve"> </w:t>
            </w:r>
            <w:r>
              <w:rPr>
                <w:rFonts w:hint="eastAsia" w:cs="仿宋_GB2312"/>
                <w:spacing w:val="6"/>
                <w:sz w:val="20"/>
              </w:rPr>
              <w:t>综合应用</w:t>
            </w:r>
            <w:r>
              <w:rPr>
                <w:rFonts w:hint="eastAsia" w:cs="仿宋_GB2312"/>
                <w:sz w:val="20"/>
              </w:rPr>
              <w:t xml:space="preserve"> </w:t>
            </w:r>
            <w:r>
              <w:rPr>
                <w:rFonts w:hint="eastAsia" w:cs="仿宋_GB2312"/>
                <w:spacing w:val="-7"/>
                <w:sz w:val="20"/>
              </w:rPr>
              <w:t>(wps)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65" w:line="0" w:lineRule="atLeast"/>
              <w:ind w:right="109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个人赛。参赛选手根据</w:t>
            </w:r>
            <w:r>
              <w:rPr>
                <w:rFonts w:hint="eastAsia" w:cs="仿宋_GB2312"/>
                <w:spacing w:val="1"/>
                <w:sz w:val="20"/>
              </w:rPr>
              <w:t>给定的素材、样稿和原</w:t>
            </w:r>
            <w:r>
              <w:rPr>
                <w:rFonts w:hint="eastAsia" w:cs="仿宋_GB2312"/>
                <w:spacing w:val="5"/>
                <w:sz w:val="20"/>
              </w:rPr>
              <w:t>始数据等进行</w:t>
            </w:r>
            <w:r>
              <w:rPr>
                <w:rFonts w:hint="eastAsia" w:cs="仿宋_GB2312"/>
                <w:sz w:val="20"/>
              </w:rPr>
              <w:t>WPS</w:t>
            </w:r>
            <w:r>
              <w:rPr>
                <w:rFonts w:hint="eastAsia" w:cs="仿宋_GB2312"/>
                <w:spacing w:val="5"/>
                <w:sz w:val="20"/>
              </w:rPr>
              <w:t>文字编辑排版、</w:t>
            </w:r>
            <w:r>
              <w:rPr>
                <w:rFonts w:hint="eastAsia" w:cs="仿宋_GB2312"/>
                <w:sz w:val="20"/>
              </w:rPr>
              <w:t>WPS</w:t>
            </w:r>
            <w:r>
              <w:rPr>
                <w:rFonts w:hint="eastAsia" w:cs="仿宋_GB2312"/>
                <w:spacing w:val="5"/>
                <w:sz w:val="20"/>
              </w:rPr>
              <w:t>表格数</w:t>
            </w:r>
            <w:r>
              <w:rPr>
                <w:rFonts w:hint="eastAsia" w:cs="仿宋_GB2312"/>
                <w:spacing w:val="7"/>
                <w:sz w:val="20"/>
              </w:rPr>
              <w:t>据处理、</w:t>
            </w:r>
            <w:r>
              <w:rPr>
                <w:rFonts w:hint="eastAsia" w:cs="仿宋_GB2312"/>
                <w:sz w:val="20"/>
              </w:rPr>
              <w:t>WPS演示文稿</w:t>
            </w:r>
            <w:r>
              <w:rPr>
                <w:rFonts w:hint="eastAsia" w:cs="仿宋_GB2312"/>
                <w:spacing w:val="-6"/>
                <w:sz w:val="20"/>
              </w:rPr>
              <w:t>制</w:t>
            </w:r>
            <w:r>
              <w:rPr>
                <w:rFonts w:hint="eastAsia" w:cs="仿宋_GB2312"/>
                <w:spacing w:val="-23"/>
                <w:sz w:val="20"/>
              </w:rPr>
              <w:t xml:space="preserve"> </w:t>
            </w:r>
            <w:r>
              <w:rPr>
                <w:rFonts w:hint="eastAsia" w:cs="仿宋_GB2312"/>
                <w:spacing w:val="-6"/>
                <w:sz w:val="20"/>
              </w:rPr>
              <w:t>作</w:t>
            </w:r>
            <w:r>
              <w:rPr>
                <w:rFonts w:hint="eastAsia" w:cs="仿宋_GB2312"/>
                <w:spacing w:val="-31"/>
                <w:sz w:val="20"/>
              </w:rPr>
              <w:t xml:space="preserve"> 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73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before="31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710201计算机应用</w:t>
            </w:r>
          </w:p>
          <w:p>
            <w:pPr>
              <w:spacing w:before="73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position w:val="7"/>
                <w:sz w:val="20"/>
              </w:rPr>
              <w:t>710202计算机网络技术</w:t>
            </w:r>
          </w:p>
          <w:p>
            <w:pPr>
              <w:spacing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710210计算机平面设计</w:t>
            </w:r>
          </w:p>
          <w:p>
            <w:pPr>
              <w:spacing w:before="44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710203软件与信息服务</w:t>
            </w:r>
          </w:p>
          <w:p>
            <w:pPr>
              <w:spacing w:before="3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before="6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position w:val="7"/>
                <w:sz w:val="20"/>
              </w:rPr>
              <w:t>710204数字媒体技术应用</w:t>
            </w:r>
          </w:p>
          <w:p>
            <w:pPr>
              <w:spacing w:before="1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710205大数据技术应用</w:t>
            </w:r>
          </w:p>
          <w:p>
            <w:pPr>
              <w:spacing w:before="41" w:line="0" w:lineRule="atLeast"/>
              <w:ind w:left="103" w:right="584"/>
              <w:rPr>
                <w:rFonts w:hint="eastAsia" w:cs="仿宋_GB2312"/>
                <w:spacing w:val="8"/>
                <w:sz w:val="20"/>
              </w:rPr>
            </w:pPr>
            <w:r>
              <w:rPr>
                <w:rFonts w:hint="eastAsia" w:cs="仿宋_GB2312"/>
                <w:sz w:val="20"/>
              </w:rPr>
              <w:t>710206移动应用技术与服务</w:t>
            </w:r>
            <w:r>
              <w:rPr>
                <w:rFonts w:hint="eastAsia" w:cs="仿宋_GB2312"/>
                <w:spacing w:val="8"/>
                <w:sz w:val="20"/>
              </w:rPr>
              <w:t xml:space="preserve"> </w:t>
            </w:r>
          </w:p>
          <w:p>
            <w:pPr>
              <w:spacing w:before="41" w:line="0" w:lineRule="atLeast"/>
              <w:ind w:left="103" w:right="58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710207网络信息安全</w:t>
            </w:r>
          </w:p>
          <w:p>
            <w:pPr>
              <w:spacing w:before="74" w:line="0" w:lineRule="atLeast"/>
              <w:ind w:left="103" w:right="38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710208网络安防系统安装与维护</w:t>
            </w:r>
          </w:p>
          <w:p>
            <w:pPr>
              <w:spacing w:before="91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710211计算机与数码设备维修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15" w:right="12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每队限报3名选手，2</w:t>
            </w:r>
            <w:r>
              <w:rPr>
                <w:rFonts w:hint="eastAsia" w:cs="仿宋_GB2312"/>
                <w:spacing w:val="-3"/>
                <w:sz w:val="20"/>
              </w:rPr>
              <w:t>名指导教</w:t>
            </w:r>
            <w:r>
              <w:rPr>
                <w:rFonts w:hint="eastAsia" w:cs="仿宋_GB2312"/>
                <w:spacing w:val="-6"/>
                <w:sz w:val="20"/>
              </w:rPr>
              <w:t>师</w:t>
            </w:r>
            <w:r>
              <w:rPr>
                <w:rFonts w:hint="eastAsia" w:cs="仿宋_GB2312"/>
                <w:spacing w:val="40"/>
                <w:sz w:val="20"/>
              </w:rPr>
              <w:t xml:space="preserve"> </w:t>
            </w:r>
            <w:r>
              <w:rPr>
                <w:rFonts w:hint="eastAsia" w:cs="仿宋_GB2312"/>
                <w:spacing w:val="-6"/>
                <w:sz w:val="20"/>
              </w:rPr>
              <w:t>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 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广水职教中心</w:t>
            </w:r>
          </w:p>
          <w:p>
            <w:pPr>
              <w:spacing w:line="0" w:lineRule="atLeas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毛洪清13872879818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14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5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before="98" w:line="0" w:lineRule="atLeast"/>
              <w:ind w:left="165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网络搭建</w:t>
            </w:r>
            <w:r>
              <w:rPr>
                <w:rFonts w:hint="eastAsia" w:cs="仿宋_GB2312"/>
                <w:sz w:val="20"/>
              </w:rPr>
              <w:t xml:space="preserve"> </w:t>
            </w:r>
            <w:r>
              <w:rPr>
                <w:rFonts w:hint="eastAsia" w:cs="仿宋_GB2312"/>
                <w:spacing w:val="-3"/>
                <w:sz w:val="20"/>
              </w:rPr>
              <w:t>与应用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</w:p>
        </w:tc>
        <w:tc>
          <w:tcPr>
            <w:tcW w:w="3064" w:type="dxa"/>
            <w:noWrap w:val="0"/>
            <w:vAlign w:val="center"/>
          </w:tcPr>
          <w:p>
            <w:pPr>
              <w:spacing w:before="65" w:line="0" w:lineRule="atLeast"/>
              <w:ind w:right="8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团体赛。参赛选手用特</w:t>
            </w:r>
            <w:r>
              <w:rPr>
                <w:rFonts w:hint="eastAsia" w:cs="仿宋_GB2312"/>
                <w:spacing w:val="1"/>
                <w:sz w:val="20"/>
              </w:rPr>
              <w:t>定的软硬件环境，按要</w:t>
            </w:r>
            <w:r>
              <w:rPr>
                <w:rFonts w:hint="eastAsia" w:cs="仿宋_GB2312"/>
                <w:spacing w:val="2"/>
                <w:sz w:val="20"/>
              </w:rPr>
              <w:t>求和技术规范搭建网</w:t>
            </w:r>
            <w:r>
              <w:rPr>
                <w:rFonts w:hint="eastAsia" w:cs="仿宋_GB2312"/>
                <w:spacing w:val="5"/>
                <w:sz w:val="20"/>
              </w:rPr>
              <w:t>络，对交换机和路由器、</w:t>
            </w:r>
            <w:r>
              <w:rPr>
                <w:rFonts w:hint="eastAsia" w:cs="仿宋_GB2312"/>
                <w:spacing w:val="9"/>
                <w:sz w:val="20"/>
              </w:rPr>
              <w:t xml:space="preserve"> </w:t>
            </w:r>
            <w:r>
              <w:rPr>
                <w:rFonts w:hint="eastAsia" w:cs="仿宋_GB2312"/>
                <w:spacing w:val="2"/>
                <w:sz w:val="20"/>
              </w:rPr>
              <w:t>防火墙、无线网线进行配置；安装相应的操作系统；对服务器进行配</w:t>
            </w:r>
            <w:r>
              <w:rPr>
                <w:rFonts w:hint="eastAsia" w:cs="仿宋_GB2312"/>
                <w:spacing w:val="1"/>
                <w:sz w:val="20"/>
              </w:rPr>
              <w:t>置与管理，使网络系统</w:t>
            </w:r>
            <w:r>
              <w:rPr>
                <w:rFonts w:hint="eastAsia" w:cs="仿宋_GB2312"/>
                <w:spacing w:val="2"/>
                <w:sz w:val="20"/>
              </w:rPr>
              <w:t>按要求运行，实现特定</w:t>
            </w:r>
            <w:r>
              <w:rPr>
                <w:rFonts w:hint="eastAsia" w:cs="仿宋_GB2312"/>
                <w:spacing w:val="-8"/>
                <w:sz w:val="20"/>
              </w:rPr>
              <w:t>功能</w:t>
            </w:r>
            <w:r>
              <w:rPr>
                <w:rFonts w:hint="eastAsia" w:cs="仿宋_GB2312"/>
                <w:spacing w:val="-27"/>
                <w:sz w:val="20"/>
              </w:rPr>
              <w:t xml:space="preserve"> </w:t>
            </w:r>
            <w:r>
              <w:rPr>
                <w:rFonts w:hint="eastAsia" w:cs="仿宋_GB2312"/>
                <w:spacing w:val="-8"/>
                <w:sz w:val="20"/>
              </w:rPr>
              <w:t>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193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before="21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710201计算机应用</w:t>
            </w:r>
          </w:p>
          <w:p>
            <w:pPr>
              <w:spacing w:before="93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position w:val="5"/>
                <w:sz w:val="20"/>
              </w:rPr>
              <w:t>710202计算机网络技术</w:t>
            </w:r>
          </w:p>
          <w:p>
            <w:pPr>
              <w:spacing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710203软件与信息服务</w:t>
            </w:r>
          </w:p>
          <w:p>
            <w:pPr>
              <w:spacing w:before="34" w:line="0" w:lineRule="atLeast"/>
              <w:ind w:left="93" w:right="39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710208网络安防系统安装与维护</w:t>
            </w:r>
          </w:p>
          <w:p>
            <w:pPr>
              <w:spacing w:before="50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position w:val="7"/>
                <w:sz w:val="20"/>
              </w:rPr>
              <w:t>710209网站建设与管理</w:t>
            </w:r>
          </w:p>
          <w:p>
            <w:pPr>
              <w:spacing w:before="1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before="72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position w:val="5"/>
                <w:sz w:val="20"/>
              </w:rPr>
              <w:t>710204数字媒体技术应用</w:t>
            </w:r>
          </w:p>
          <w:p>
            <w:pPr>
              <w:spacing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710210计算机平面设计</w:t>
            </w:r>
          </w:p>
          <w:p>
            <w:pPr>
              <w:spacing w:before="35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760204动漫与游戏制作</w:t>
            </w:r>
          </w:p>
          <w:p>
            <w:pPr>
              <w:spacing w:before="60" w:line="0" w:lineRule="atLeast"/>
              <w:ind w:left="9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710211计算机与数码设备维修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05" w:right="11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每队限报3</w:t>
            </w:r>
            <w:r>
              <w:rPr>
                <w:rFonts w:hint="eastAsia" w:cs="仿宋_GB2312"/>
                <w:spacing w:val="4"/>
                <w:sz w:val="20"/>
              </w:rPr>
              <w:t>名选手，2</w:t>
            </w:r>
            <w:r>
              <w:rPr>
                <w:rFonts w:hint="eastAsia" w:cs="仿宋_GB2312"/>
                <w:spacing w:val="1"/>
                <w:sz w:val="20"/>
              </w:rPr>
              <w:t xml:space="preserve"> </w:t>
            </w:r>
            <w:r>
              <w:rPr>
                <w:rFonts w:hint="eastAsia" w:cs="仿宋_GB2312"/>
                <w:spacing w:val="-3"/>
                <w:sz w:val="20"/>
              </w:rPr>
              <w:t>名指导教</w:t>
            </w:r>
            <w:r>
              <w:rPr>
                <w:rFonts w:hint="eastAsia" w:cs="仿宋_GB2312"/>
                <w:spacing w:val="-6"/>
                <w:sz w:val="20"/>
              </w:rPr>
              <w:t>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报到时间：2023年5月22日上午</w:t>
            </w:r>
          </w:p>
          <w:p>
            <w:pPr>
              <w:spacing w:before="65"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 月22日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随州机电工程学校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姜海军18672209542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6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6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before="98" w:line="0" w:lineRule="atLeast"/>
              <w:ind w:left="137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护理技能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52" w:line="0" w:lineRule="atLeast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个人赛。竞赛包括理论</w:t>
            </w:r>
            <w:r>
              <w:rPr>
                <w:rFonts w:hint="eastAsia" w:cs="仿宋_GB2312"/>
                <w:spacing w:val="2"/>
                <w:sz w:val="20"/>
              </w:rPr>
              <w:t>笔试和技能实操。理论</w:t>
            </w:r>
            <w:r>
              <w:rPr>
                <w:rFonts w:hint="eastAsia" w:cs="仿宋_GB2312"/>
                <w:sz w:val="20"/>
              </w:rPr>
              <w:t>包括基础护理学、内科</w:t>
            </w:r>
            <w:r>
              <w:rPr>
                <w:rFonts w:hint="eastAsia" w:cs="仿宋_GB2312"/>
                <w:spacing w:val="11"/>
                <w:sz w:val="20"/>
              </w:rPr>
              <w:t>护理学、外科护理学、</w:t>
            </w:r>
            <w:r>
              <w:rPr>
                <w:rFonts w:hint="eastAsia" w:cs="仿宋_GB2312"/>
                <w:spacing w:val="2"/>
                <w:sz w:val="20"/>
              </w:rPr>
              <w:t>妇产科护理学、儿科护</w:t>
            </w:r>
            <w:r>
              <w:rPr>
                <w:rFonts w:hint="eastAsia" w:cs="仿宋_GB2312"/>
                <w:sz w:val="20"/>
              </w:rPr>
              <w:t>理学有关内容；技能包</w:t>
            </w:r>
            <w:r>
              <w:rPr>
                <w:rFonts w:hint="eastAsia" w:cs="仿宋_GB2312"/>
                <w:spacing w:val="3"/>
                <w:sz w:val="20"/>
              </w:rPr>
              <w:t>括心肺复苏、静脉输液、</w:t>
            </w:r>
            <w:r>
              <w:rPr>
                <w:rFonts w:hint="eastAsia" w:cs="仿宋_GB2312"/>
                <w:spacing w:val="2"/>
                <w:sz w:val="20"/>
              </w:rPr>
              <w:t>口腔护理三项护理技术</w:t>
            </w:r>
            <w:r>
              <w:rPr>
                <w:rFonts w:hint="eastAsia" w:cs="仿宋_GB2312"/>
                <w:sz w:val="20"/>
              </w:rPr>
              <w:t>操作。理论时长30分</w:t>
            </w:r>
            <w:r>
              <w:rPr>
                <w:rFonts w:hint="eastAsia" w:cs="仿宋_GB2312"/>
                <w:spacing w:val="-1"/>
                <w:sz w:val="20"/>
              </w:rPr>
              <w:t>钟；技术操作竞赛时长</w:t>
            </w:r>
            <w:r>
              <w:rPr>
                <w:rFonts w:hint="eastAsia" w:cs="仿宋_GB2312"/>
                <w:spacing w:val="16"/>
                <w:sz w:val="20"/>
              </w:rPr>
              <w:t>21分钟。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65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position w:val="7"/>
                <w:sz w:val="20"/>
              </w:rPr>
              <w:t>须参赛专业：</w:t>
            </w:r>
          </w:p>
          <w:p>
            <w:pPr>
              <w:spacing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720201护理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95" w:right="120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2"/>
                <w:sz w:val="20"/>
              </w:rPr>
              <w:t>每队限报3</w:t>
            </w:r>
            <w:r>
              <w:rPr>
                <w:rFonts w:hint="eastAsia" w:cs="仿宋_GB2312"/>
                <w:spacing w:val="6"/>
                <w:sz w:val="20"/>
              </w:rPr>
              <w:t>名选手，2</w:t>
            </w:r>
            <w:r>
              <w:rPr>
                <w:rFonts w:hint="eastAsia" w:cs="仿宋_GB2312"/>
                <w:spacing w:val="-3"/>
                <w:sz w:val="20"/>
              </w:rPr>
              <w:t>名指导教</w:t>
            </w:r>
            <w:r>
              <w:rPr>
                <w:rFonts w:hint="eastAsia" w:cs="仿宋_GB2312"/>
                <w:spacing w:val="-6"/>
                <w:sz w:val="20"/>
              </w:rPr>
              <w:t>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报到时间：2023年5月22日上午</w:t>
            </w:r>
          </w:p>
          <w:p>
            <w:pPr>
              <w:spacing w:before="65"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比赛时间：2023年5月22日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随州职业技术学院（中专部）</w:t>
            </w:r>
          </w:p>
          <w:p>
            <w:pPr>
              <w:spacing w:line="0" w:lineRule="atLeast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赵恒 15997884650</w:t>
            </w:r>
          </w:p>
          <w:p>
            <w:pPr>
              <w:spacing w:line="0" w:lineRule="atLeas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李岩18372211535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65" w:line="0" w:lineRule="atLeast"/>
              <w:ind w:left="6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会计技能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44" w:line="0" w:lineRule="atLeast"/>
              <w:ind w:right="16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团体赛。根据适应产业</w:t>
            </w:r>
            <w:r>
              <w:rPr>
                <w:rFonts w:hint="eastAsia" w:cs="仿宋_GB2312"/>
                <w:spacing w:val="1"/>
                <w:sz w:val="20"/>
              </w:rPr>
              <w:t>发展，服务小微企业的</w:t>
            </w:r>
            <w:r>
              <w:rPr>
                <w:rFonts w:hint="eastAsia" w:cs="仿宋_GB2312"/>
                <w:spacing w:val="-1"/>
                <w:sz w:val="20"/>
              </w:rPr>
              <w:t>宗旨，竞赛模拟小微企</w:t>
            </w:r>
            <w:r>
              <w:rPr>
                <w:rFonts w:hint="eastAsia" w:cs="仿宋_GB2312"/>
                <w:spacing w:val="1"/>
                <w:sz w:val="20"/>
              </w:rPr>
              <w:t>业背景下，组建包括会</w:t>
            </w:r>
            <w:r>
              <w:rPr>
                <w:rFonts w:hint="eastAsia" w:cs="仿宋_GB2312"/>
                <w:spacing w:val="10"/>
                <w:sz w:val="20"/>
              </w:rPr>
              <w:t>计主管、会计、出纳、</w:t>
            </w:r>
            <w:r>
              <w:rPr>
                <w:rFonts w:hint="eastAsia" w:cs="仿宋_GB2312"/>
                <w:spacing w:val="-1"/>
                <w:sz w:val="20"/>
              </w:rPr>
              <w:t>税务四岗的财务团队</w:t>
            </w:r>
            <w:r>
              <w:rPr>
                <w:rFonts w:hint="eastAsia" w:cs="仿宋_GB2312"/>
                <w:spacing w:val="1"/>
                <w:sz w:val="20"/>
              </w:rPr>
              <w:t>（四人），在业财税账务处理及数据分析，团</w:t>
            </w:r>
            <w:r>
              <w:rPr>
                <w:rFonts w:hint="eastAsia" w:cs="仿宋_GB2312"/>
                <w:spacing w:val="2"/>
                <w:sz w:val="20"/>
              </w:rPr>
              <w:t>队成果展示两个赛项阶</w:t>
            </w:r>
            <w:r>
              <w:rPr>
                <w:rFonts w:hint="eastAsia" w:cs="仿宋_GB2312"/>
                <w:spacing w:val="7"/>
                <w:sz w:val="20"/>
              </w:rPr>
              <w:t xml:space="preserve"> </w:t>
            </w:r>
            <w:r>
              <w:rPr>
                <w:rFonts w:hint="eastAsia" w:cs="仿宋_GB2312"/>
                <w:spacing w:val="-1"/>
                <w:sz w:val="20"/>
              </w:rPr>
              <w:t>段考察各选手的账务处</w:t>
            </w:r>
            <w:r>
              <w:rPr>
                <w:rFonts w:hint="eastAsia" w:cs="仿宋_GB2312"/>
                <w:spacing w:val="-2"/>
                <w:sz w:val="20"/>
              </w:rPr>
              <w:t>理能力、基础数据分析</w:t>
            </w:r>
            <w:r>
              <w:rPr>
                <w:rFonts w:hint="eastAsia" w:cs="仿宋_GB2312"/>
                <w:sz w:val="20"/>
              </w:rPr>
              <w:t>能力和团队合作、沟通表达能力</w:t>
            </w:r>
            <w:r>
              <w:rPr>
                <w:rFonts w:hint="eastAsia" w:cs="仿宋_GB2312"/>
                <w:spacing w:val="19"/>
                <w:sz w:val="20"/>
              </w:rPr>
              <w:t>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65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须参赛专业：</w:t>
            </w:r>
          </w:p>
          <w:p>
            <w:pPr>
              <w:spacing w:before="71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position w:val="6"/>
                <w:sz w:val="20"/>
              </w:rPr>
              <w:t>730301会计事务</w:t>
            </w:r>
          </w:p>
          <w:p>
            <w:pPr>
              <w:spacing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6"/>
                <w:sz w:val="20"/>
              </w:rPr>
              <w:t>可参赛专业：</w:t>
            </w:r>
          </w:p>
          <w:p>
            <w:pPr>
              <w:spacing w:before="42" w:line="0" w:lineRule="atLeast"/>
              <w:ind w:left="103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730101纳税事务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04" w:right="131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每队限报4</w:t>
            </w:r>
            <w:r>
              <w:rPr>
                <w:rFonts w:hint="eastAsia" w:cs="仿宋_GB2312"/>
                <w:spacing w:val="2"/>
                <w:sz w:val="20"/>
              </w:rPr>
              <w:t>名选手，2名</w:t>
            </w:r>
            <w:r>
              <w:rPr>
                <w:rFonts w:hint="eastAsia" w:cs="仿宋_GB2312"/>
                <w:spacing w:val="-3"/>
                <w:sz w:val="20"/>
              </w:rPr>
              <w:t>指导教</w:t>
            </w:r>
            <w:r>
              <w:rPr>
                <w:rFonts w:hint="eastAsia" w:cs="仿宋_GB2312"/>
                <w:spacing w:val="-6"/>
                <w:sz w:val="20"/>
              </w:rPr>
              <w:t>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before="65"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before="1"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随州第一职业中学</w:t>
            </w:r>
          </w:p>
          <w:p>
            <w:pPr>
              <w:spacing w:before="1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郝姣15308666799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424" w:type="dxa"/>
            <w:noWrap w:val="0"/>
            <w:vAlign w:val="center"/>
          </w:tcPr>
          <w:p>
            <w:pPr>
              <w:spacing w:before="59" w:line="0" w:lineRule="atLeast"/>
              <w:ind w:left="105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8</w:t>
            </w:r>
          </w:p>
        </w:tc>
        <w:tc>
          <w:tcPr>
            <w:tcW w:w="400" w:type="dxa"/>
            <w:noWrap w:val="0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before="58" w:line="0" w:lineRule="atLeast"/>
              <w:ind w:left="81" w:right="186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幼儿保育技</w:t>
            </w:r>
            <w:r>
              <w:rPr>
                <w:rFonts w:hint="eastAsia" w:cs="仿宋_GB2312"/>
                <w:sz w:val="20"/>
              </w:rPr>
              <w:t xml:space="preserve"> 能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55" w:line="0" w:lineRule="atLeast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7"/>
                <w:sz w:val="20"/>
              </w:rPr>
              <w:t>个人赛。竞赛内容为弹唱、</w:t>
            </w:r>
            <w:r>
              <w:rPr>
                <w:rFonts w:hint="eastAsia" w:cs="仿宋_GB2312"/>
                <w:spacing w:val="2"/>
                <w:sz w:val="20"/>
              </w:rPr>
              <w:t>舞蹈、讲故事、美术四个</w:t>
            </w:r>
            <w:r>
              <w:rPr>
                <w:rFonts w:hint="eastAsia" w:cs="仿宋_GB2312"/>
                <w:spacing w:val="-6"/>
                <w:sz w:val="20"/>
              </w:rPr>
              <w:t>方</w:t>
            </w:r>
            <w:r>
              <w:rPr>
                <w:rFonts w:hint="eastAsia" w:cs="仿宋_GB2312"/>
                <w:spacing w:val="-19"/>
                <w:sz w:val="20"/>
              </w:rPr>
              <w:t xml:space="preserve"> </w:t>
            </w:r>
            <w:r>
              <w:rPr>
                <w:rFonts w:hint="eastAsia" w:cs="仿宋_GB2312"/>
                <w:spacing w:val="-6"/>
                <w:sz w:val="20"/>
              </w:rPr>
              <w:t>面</w:t>
            </w:r>
            <w:r>
              <w:rPr>
                <w:rFonts w:hint="eastAsia" w:cs="仿宋_GB2312"/>
                <w:spacing w:val="-28"/>
                <w:sz w:val="20"/>
              </w:rPr>
              <w:t xml:space="preserve"> </w:t>
            </w:r>
            <w:r>
              <w:rPr>
                <w:rFonts w:hint="eastAsia" w:cs="仿宋_GB2312"/>
                <w:spacing w:val="-6"/>
                <w:sz w:val="20"/>
              </w:rPr>
              <w:t>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59" w:line="0" w:lineRule="atLeast"/>
              <w:ind w:left="9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4"/>
                <w:sz w:val="20"/>
              </w:rPr>
              <w:t>须参赛专业：</w:t>
            </w:r>
          </w:p>
          <w:p>
            <w:pPr>
              <w:spacing w:before="56" w:line="0" w:lineRule="atLeast"/>
              <w:ind w:left="9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position w:val="5"/>
                <w:sz w:val="20"/>
              </w:rPr>
              <w:t>770101幼儿保育</w:t>
            </w:r>
          </w:p>
          <w:p>
            <w:pPr>
              <w:spacing w:line="0" w:lineRule="atLeast"/>
              <w:ind w:left="9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4"/>
                <w:sz w:val="20"/>
              </w:rPr>
              <w:t>可参赛专业：</w:t>
            </w:r>
          </w:p>
          <w:p>
            <w:pPr>
              <w:spacing w:before="25" w:line="0" w:lineRule="atLeast"/>
              <w:ind w:left="9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position w:val="6"/>
                <w:sz w:val="20"/>
              </w:rPr>
              <w:t>750401社会文化艺术</w:t>
            </w:r>
          </w:p>
          <w:p>
            <w:pPr>
              <w:spacing w:line="0" w:lineRule="atLeast"/>
              <w:ind w:left="94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1"/>
                <w:sz w:val="20"/>
              </w:rPr>
              <w:t>750202舞蹈表演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04" w:right="131"/>
              <w:rPr>
                <w:rFonts w:hint="eastAsia" w:cs="仿宋_GB2312"/>
                <w:spacing w:val="-2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每队限报5名选手，3名指导教师。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before="65" w:line="0" w:lineRule="atLeast"/>
              <w:ind w:left="127" w:right="168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before="1"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随州第一职业中学</w:t>
            </w:r>
          </w:p>
          <w:p>
            <w:pPr>
              <w:spacing w:before="1"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郝姣15308666799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9</w:t>
            </w:r>
          </w:p>
        </w:tc>
        <w:tc>
          <w:tcPr>
            <w:tcW w:w="400" w:type="dxa"/>
            <w:noWrap w:val="0"/>
            <w:textDirection w:val="tbRlV"/>
            <w:vAlign w:val="bottom"/>
          </w:tcPr>
          <w:p>
            <w:pPr>
              <w:spacing w:line="0" w:lineRule="atLeast"/>
              <w:jc w:val="center"/>
              <w:rPr>
                <w:rFonts w:hint="eastAsia" w:cs="仿宋_GB2312"/>
                <w:sz w:val="20"/>
              </w:rPr>
            </w:pPr>
            <w:r>
              <w:rPr>
                <w:rFonts w:hint="eastAsia" w:cs="仿宋_GB2312"/>
                <w:sz w:val="20"/>
              </w:rPr>
              <w:t>中职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新能源汽车检测与维修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52" w:line="0" w:lineRule="atLeast"/>
              <w:ind w:right="25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团体赛。根据新能源汽车企业先进技术和行业标准，把真实工作过程、任务和要求融入比赛环节，注重团队合作，注重德技并修，能全面展示学生新能源汽车检测与维修的综合职业能力。竞赛内容包括“新能源汽车故障诊断与排除”、“新能源汽车维护”和“电驱动总成装   调与检修”三个竞赛模块。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须参赛专业：</w:t>
            </w:r>
          </w:p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700209新能源汽车运用与维修</w:t>
            </w:r>
          </w:p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660702新能源汽车制造与检测</w:t>
            </w:r>
          </w:p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可参赛专业：</w:t>
            </w:r>
          </w:p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660701汽车制造与检测</w:t>
            </w:r>
          </w:p>
          <w:p>
            <w:pPr>
              <w:spacing w:before="52" w:line="0" w:lineRule="atLeast"/>
              <w:ind w:right="25" w:firstLine="198" w:firstLineChars="100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700206汽车运用与维修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="65" w:line="0" w:lineRule="atLeast"/>
              <w:ind w:left="104" w:right="131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2"/>
                <w:sz w:val="20"/>
              </w:rPr>
              <w:t>每队限报2名选手，2名指导教师。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报到时间：2023年5月18日上午</w:t>
            </w:r>
          </w:p>
          <w:p>
            <w:pPr>
              <w:spacing w:before="65" w:line="0" w:lineRule="atLeast"/>
              <w:ind w:left="127" w:right="168"/>
              <w:rPr>
                <w:rFonts w:hint="eastAsia" w:cs="仿宋_GB2312"/>
                <w:spacing w:val="-1"/>
                <w:sz w:val="20"/>
              </w:rPr>
            </w:pPr>
            <w:r>
              <w:rPr>
                <w:rFonts w:hint="eastAsia" w:cs="仿宋_GB2312"/>
                <w:spacing w:val="-1"/>
                <w:sz w:val="20"/>
              </w:rPr>
              <w:t>比赛时间：2023年5月18日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before="52" w:line="0" w:lineRule="atLeast"/>
              <w:ind w:right="25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随州技师学院</w:t>
            </w:r>
          </w:p>
          <w:p>
            <w:pPr>
              <w:spacing w:before="52" w:line="0" w:lineRule="atLeast"/>
              <w:ind w:right="25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陈祥胜18872996586</w:t>
            </w:r>
          </w:p>
        </w:tc>
      </w:tr>
    </w:tbl>
    <w:p/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19023712"/>
    <w:rsid w:val="190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2023-05-18T07:34:00Z</dcterms:created>
  <dc:creator>LYH</dc:creator>
  <cp:lastModifiedBy>LYH</cp:lastModifiedBy>
  <dcterms:modified xsi:type="dcterms:W3CDTF">2023-05-18T07:35:50Z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8C113CFBD1BF454A971BA0C9C93A3C0C_11</vt:lpwstr>
  </property>
</Properties>
</file>