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淅河镇</w:t>
      </w: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零工驿站”公益性运营</w:t>
      </w:r>
    </w:p>
    <w:p>
      <w:pPr>
        <w:jc w:val="center"/>
        <w:rPr>
          <w:rFonts w:hint="default"/>
          <w:b/>
          <w:bCs w:val="0"/>
          <w:sz w:val="52"/>
          <w:lang w:val="en-US" w:eastAsia="zh-CN"/>
        </w:rPr>
      </w:pPr>
      <w:r>
        <w:rPr>
          <w:rFonts w:hint="eastAsia"/>
          <w:b/>
          <w:bCs w:val="0"/>
          <w:sz w:val="52"/>
          <w:lang w:val="en-US" w:eastAsia="zh-CN"/>
        </w:rPr>
        <w:t>公   告</w:t>
      </w:r>
    </w:p>
    <w:p>
      <w:pPr>
        <w:ind w:firstLine="960" w:firstLineChars="300"/>
        <w:rPr>
          <w:rFonts w:hint="eastAsia"/>
          <w:sz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淅河镇"零工驿站”于2023年7月在淅河便民大厅已正式公益性运营，零工大厅内共设置了就业综合服务，技能提升展示，就业信息发布，交流学习治淡，休息等候等功能区域。主要职能是就近招工找工，互通用工与求职信息，达成零工劳务关系。各村、各单位、各个体，如需招用零工、短工，或者有打零工、打短工意愿的求职者，请及时联系我们，我们将长期竭诚为需求者搭建匹配平台，提供优质服务。（零工服务项目包括：餐厅服务员、搬运工、钟点工、清洁工、家政、花果采摘、建筑小工等）联系电话：4515559</w:t>
      </w:r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>
      <w:pPr>
        <w:ind w:firstLine="320" w:firstLineChars="1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特此公告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</w:t>
      </w:r>
      <w:r>
        <w:rPr>
          <w:rFonts w:hint="eastAsia"/>
          <w:sz w:val="32"/>
          <w:lang w:val="en-US" w:eastAsia="zh-CN"/>
        </w:rPr>
        <w:t xml:space="preserve">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  <w:lang w:val="en-US" w:eastAsia="zh-CN"/>
        </w:rPr>
        <w:t>大庙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村民委员会</w:t>
      </w:r>
    </w:p>
    <w:p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</w:t>
      </w:r>
      <w:r>
        <w:rPr>
          <w:rFonts w:hint="eastAsia"/>
          <w:sz w:val="32"/>
          <w:lang w:val="en-US" w:eastAsia="zh-CN"/>
        </w:rPr>
        <w:t xml:space="preserve">      2023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10</w:t>
      </w:r>
      <w:r>
        <w:rPr>
          <w:rFonts w:hint="eastAsia"/>
          <w:sz w:val="32"/>
        </w:rPr>
        <w:t xml:space="preserve">月 </w:t>
      </w:r>
      <w:r>
        <w:rPr>
          <w:rFonts w:hint="eastAsia"/>
          <w:sz w:val="32"/>
          <w:lang w:val="en-US" w:eastAsia="zh-CN"/>
        </w:rPr>
        <w:t>11</w:t>
      </w:r>
      <w:r>
        <w:rPr>
          <w:rFonts w:hint="eastAsia"/>
          <w:sz w:val="32"/>
        </w:rPr>
        <w:t xml:space="preserve"> 日</w:t>
      </w:r>
    </w:p>
    <w:p>
      <w:pPr>
        <w:rPr>
          <w:rFonts w:hint="eastAsia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mU1NGY4ZTQwZjM3YTQwYTIxNjg3N2JkMTg3ZmUifQ=="/>
  </w:docVars>
  <w:rsids>
    <w:rsidRoot w:val="54052FF4"/>
    <w:rsid w:val="2A79505F"/>
    <w:rsid w:val="4F0764FB"/>
    <w:rsid w:val="5405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70</Characters>
  <Lines>0</Lines>
  <Paragraphs>0</Paragraphs>
  <TotalTime>1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2023-07-14T01:22:00Z</dcterms:created>
  <dc:creator>叶知秋</dc:creator>
  <cp:lastModifiedBy>叶知秋</cp:lastModifiedBy>
  <dcterms:modified xsi:type="dcterms:W3CDTF">2023-11-15T06:49:27Z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0578394D4E594DA1BC751A9DF8CBA5AC_12</vt:lpwstr>
  </property>
</Properties>
</file>