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曾都区选举委员会公告</w:t>
      </w:r>
    </w:p>
    <w:p>
      <w:pPr>
        <w:spacing w:line="52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第 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号</w:t>
      </w:r>
    </w:p>
    <w:p>
      <w:pPr>
        <w:spacing w:line="520" w:lineRule="exact"/>
        <w:rPr>
          <w:rFonts w:hint="eastAsia" w:ascii="仿宋_GB2312" w:eastAsia="仿宋_GB2312"/>
          <w:b/>
          <w:bCs/>
          <w:sz w:val="32"/>
          <w:szCs w:val="32"/>
        </w:rPr>
      </w:pPr>
      <w:bookmarkStart w:id="0" w:name="_GoBack"/>
      <w:bookmarkEnd w:id="0"/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曾都区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九曲弯</w:t>
      </w:r>
      <w:r>
        <w:rPr>
          <w:rFonts w:hint="eastAsia" w:ascii="仿宋_GB2312" w:eastAsia="仿宋_GB2312"/>
          <w:b/>
          <w:bCs/>
          <w:sz w:val="32"/>
          <w:szCs w:val="32"/>
        </w:rPr>
        <w:t>选区于20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b/>
          <w:bCs/>
          <w:sz w:val="32"/>
          <w:szCs w:val="32"/>
        </w:rPr>
        <w:t>年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/>
          <w:bCs/>
          <w:sz w:val="32"/>
          <w:szCs w:val="32"/>
        </w:rPr>
        <w:t>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b/>
          <w:bCs/>
          <w:sz w:val="32"/>
          <w:szCs w:val="32"/>
        </w:rPr>
        <w:t>日召开选举大会，采取无记名投票的方式，选举产生了区第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bCs/>
          <w:sz w:val="32"/>
          <w:szCs w:val="32"/>
        </w:rPr>
        <w:t>届人民代表大会代表，经区选举委员会审核，符合《选举法》和《湖北省县乡两级人民代表大会代表选举实施细则》的有关规定，确认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万波涛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云常玲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汪冬梅</w:t>
      </w:r>
      <w:r>
        <w:rPr>
          <w:rFonts w:hint="eastAsia" w:ascii="仿宋_GB2312" w:eastAsia="仿宋_GB2312"/>
          <w:b/>
          <w:bCs/>
          <w:sz w:val="32"/>
          <w:szCs w:val="32"/>
        </w:rPr>
        <w:t>当选为曾都区第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bCs/>
          <w:sz w:val="32"/>
          <w:szCs w:val="32"/>
        </w:rPr>
        <w:t>届人民代表大会代表，现将名单按姓名笔划顺序予以公告。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567"/>
        <w:gridCol w:w="567"/>
        <w:gridCol w:w="567"/>
        <w:gridCol w:w="816"/>
        <w:gridCol w:w="912"/>
        <w:gridCol w:w="960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0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民族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党派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文化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程度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代表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界别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万波涛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工人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曾都区实验小学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云常玲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大学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曾都区实验小学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汪冬梅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中共党员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大学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党员干部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西城街道办事处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党工委书记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520" w:lineRule="exact"/>
        <w:ind w:firstLine="964" w:firstLineChars="3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                 曾都区选举委员会</w:t>
      </w:r>
    </w:p>
    <w:p>
      <w:pPr>
        <w:spacing w:line="600" w:lineRule="exact"/>
        <w:ind w:left="3360" w:firstLine="964" w:firstLineChars="3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b/>
          <w:bCs/>
          <w:sz w:val="32"/>
          <w:szCs w:val="32"/>
        </w:rPr>
        <w:t>年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/>
          <w:bCs/>
          <w:sz w:val="32"/>
          <w:szCs w:val="32"/>
        </w:rPr>
        <w:t>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b/>
          <w:bCs/>
          <w:sz w:val="32"/>
          <w:szCs w:val="32"/>
        </w:rPr>
        <w:t>日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25F43"/>
    <w:rsid w:val="0BA15077"/>
    <w:rsid w:val="0E904F8A"/>
    <w:rsid w:val="0F9D5AD0"/>
    <w:rsid w:val="11B82382"/>
    <w:rsid w:val="13413980"/>
    <w:rsid w:val="1A841B67"/>
    <w:rsid w:val="1C20707A"/>
    <w:rsid w:val="20CA0B77"/>
    <w:rsid w:val="269434A5"/>
    <w:rsid w:val="272516D5"/>
    <w:rsid w:val="2A0A4638"/>
    <w:rsid w:val="2AC25F43"/>
    <w:rsid w:val="2E0948B0"/>
    <w:rsid w:val="2EDF2199"/>
    <w:rsid w:val="32F75C16"/>
    <w:rsid w:val="3860686D"/>
    <w:rsid w:val="393C0851"/>
    <w:rsid w:val="3EB01E11"/>
    <w:rsid w:val="41D86141"/>
    <w:rsid w:val="54282686"/>
    <w:rsid w:val="5D21644A"/>
    <w:rsid w:val="60F34BC5"/>
    <w:rsid w:val="6256373A"/>
    <w:rsid w:val="648E0E74"/>
    <w:rsid w:val="64C63D2D"/>
    <w:rsid w:val="69F82E16"/>
    <w:rsid w:val="6A353128"/>
    <w:rsid w:val="6D62685C"/>
    <w:rsid w:val="6E8653A7"/>
    <w:rsid w:val="70A40F0B"/>
    <w:rsid w:val="72641242"/>
    <w:rsid w:val="7B0675C7"/>
    <w:rsid w:val="7B280997"/>
    <w:rsid w:val="7B285ADD"/>
    <w:rsid w:val="7BCA547B"/>
    <w:rsid w:val="7F33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2021-09-30T02:00:00Z</dcterms:created>
  <dc:creator>SurrealForest</dc:creator>
  <cp:lastModifiedBy>斐然</cp:lastModifiedBy>
  <cp:lastPrinted>2021-09-30T03:40:53Z</cp:lastPrinted>
  <dcterms:modified xsi:type="dcterms:W3CDTF">2021-09-30T03:51:57Z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1814B4609F554EE98E636CD6C5A6488A</vt:lpwstr>
  </property>
</Properties>
</file>