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sz w:val="43"/>
        </w:rPr>
      </w:pPr>
      <w:r>
        <w:rPr>
          <w:rFonts w:hint="eastAsia"/>
          <w:sz w:val="43"/>
        </w:rPr>
        <w:t>湖北省计划生育家庭</w:t>
      </w:r>
      <w:r>
        <w:rPr>
          <w:rFonts w:hint="eastAsia"/>
          <w:sz w:val="43"/>
          <w:lang w:eastAsia="zh-CN"/>
        </w:rPr>
        <w:t>特别</w:t>
      </w:r>
      <w:r>
        <w:rPr>
          <w:rFonts w:hint="eastAsia"/>
          <w:sz w:val="43"/>
        </w:rPr>
        <w:t>扶助对象</w:t>
      </w:r>
    </w:p>
    <w:p>
      <w:pPr>
        <w:pStyle w:val="2"/>
        <w:ind w:firstLine="0" w:firstLineChars="0"/>
        <w:rPr>
          <w:sz w:val="43"/>
        </w:rPr>
      </w:pPr>
      <w:r>
        <w:rPr>
          <w:rFonts w:hint="eastAsia"/>
          <w:sz w:val="43"/>
        </w:rPr>
        <w:t>公       示</w:t>
      </w:r>
    </w:p>
    <w:p>
      <w:pPr>
        <w:pStyle w:val="2"/>
        <w:ind w:firstLine="0" w:firstLineChars="0"/>
        <w:rPr>
          <w:sz w:val="47"/>
        </w:rPr>
      </w:pPr>
    </w:p>
    <w:p>
      <w:pPr>
        <w:pStyle w:val="3"/>
        <w:ind w:firstLine="640"/>
        <w:rPr>
          <w:rFonts w:ascii="仿宋" w:hAnsi="仿宋" w:eastAsia="仿宋"/>
          <w:sz w:val="32"/>
          <w:szCs w:val="32"/>
        </w:rPr>
      </w:pPr>
      <w:r>
        <w:rPr>
          <w:rFonts w:hint="eastAsia" w:ascii="仿宋" w:hAnsi="仿宋" w:eastAsia="仿宋"/>
          <w:sz w:val="32"/>
          <w:szCs w:val="32"/>
        </w:rPr>
        <w:t>根据《</w:t>
      </w:r>
      <w:r>
        <w:rPr>
          <w:rFonts w:hint="eastAsia" w:ascii="仿宋" w:hAnsi="仿宋" w:eastAsia="仿宋"/>
          <w:sz w:val="32"/>
          <w:szCs w:val="32"/>
          <w:lang w:eastAsia="zh-CN"/>
        </w:rPr>
        <w:t>国家人口计生委关于完善计划生育家庭特别扶助对象具体确认条件的通知</w:t>
      </w:r>
      <w:r>
        <w:rPr>
          <w:rFonts w:hint="eastAsia" w:ascii="仿宋" w:hAnsi="仿宋" w:eastAsia="仿宋"/>
          <w:sz w:val="32"/>
          <w:szCs w:val="32"/>
        </w:rPr>
        <w:t>》</w:t>
      </w:r>
      <w:r>
        <w:rPr>
          <w:rFonts w:hint="eastAsia" w:ascii="仿宋" w:hAnsi="仿宋" w:eastAsia="仿宋"/>
          <w:sz w:val="32"/>
          <w:szCs w:val="32"/>
          <w:lang w:eastAsia="zh-CN"/>
        </w:rPr>
        <w:t>（国人口发【</w:t>
      </w:r>
      <w:r>
        <w:rPr>
          <w:rFonts w:hint="eastAsia" w:ascii="仿宋" w:hAnsi="仿宋" w:eastAsia="仿宋"/>
          <w:sz w:val="32"/>
          <w:szCs w:val="32"/>
          <w:lang w:val="en-US" w:eastAsia="zh-CN"/>
        </w:rPr>
        <w:t>2008</w:t>
      </w:r>
      <w:r>
        <w:rPr>
          <w:rFonts w:hint="eastAsia" w:ascii="仿宋" w:hAnsi="仿宋" w:eastAsia="仿宋"/>
          <w:sz w:val="32"/>
          <w:szCs w:val="32"/>
          <w:lang w:eastAsia="zh-CN"/>
        </w:rPr>
        <w:t>】</w:t>
      </w:r>
      <w:r>
        <w:rPr>
          <w:rFonts w:hint="eastAsia" w:ascii="仿宋" w:hAnsi="仿宋" w:eastAsia="仿宋"/>
          <w:sz w:val="32"/>
          <w:szCs w:val="32"/>
          <w:lang w:val="en-US" w:eastAsia="zh-CN"/>
        </w:rPr>
        <w:t>60号</w:t>
      </w:r>
      <w:r>
        <w:rPr>
          <w:rFonts w:hint="eastAsia" w:ascii="仿宋" w:hAnsi="仿宋" w:eastAsia="仿宋"/>
          <w:sz w:val="32"/>
          <w:szCs w:val="32"/>
          <w:lang w:eastAsia="zh-CN"/>
        </w:rPr>
        <w:t>）</w:t>
      </w:r>
      <w:r>
        <w:rPr>
          <w:rFonts w:hint="eastAsia" w:ascii="仿宋" w:hAnsi="仿宋" w:eastAsia="仿宋"/>
          <w:sz w:val="32"/>
          <w:szCs w:val="32"/>
        </w:rPr>
        <w:t>，经对象本人申请，我</w:t>
      </w:r>
      <w:r>
        <w:rPr>
          <w:rFonts w:hint="eastAsia" w:ascii="仿宋" w:hAnsi="仿宋" w:eastAsia="仿宋"/>
          <w:sz w:val="32"/>
          <w:szCs w:val="32"/>
          <w:lang w:eastAsia="zh-CN"/>
        </w:rPr>
        <w:t>社区</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年新增</w:t>
      </w:r>
      <w:r>
        <w:rPr>
          <w:rFonts w:hint="eastAsia" w:ascii="仿宋" w:hAnsi="仿宋" w:eastAsia="仿宋"/>
          <w:sz w:val="32"/>
          <w:szCs w:val="32"/>
          <w:lang w:val="en-US" w:eastAsia="zh-CN"/>
        </w:rPr>
        <w:t>1</w:t>
      </w:r>
      <w:r>
        <w:rPr>
          <w:rFonts w:hint="eastAsia" w:ascii="仿宋" w:hAnsi="仿宋" w:eastAsia="仿宋"/>
          <w:sz w:val="32"/>
          <w:szCs w:val="32"/>
        </w:rPr>
        <w:t>名符合计划生育家庭</w:t>
      </w:r>
      <w:r>
        <w:rPr>
          <w:rFonts w:hint="eastAsia" w:ascii="仿宋" w:hAnsi="仿宋" w:eastAsia="仿宋"/>
          <w:sz w:val="32"/>
          <w:szCs w:val="32"/>
          <w:lang w:eastAsia="zh-CN"/>
        </w:rPr>
        <w:t>特别</w:t>
      </w:r>
      <w:r>
        <w:rPr>
          <w:rFonts w:hint="eastAsia" w:ascii="仿宋" w:hAnsi="仿宋" w:eastAsia="仿宋"/>
          <w:sz w:val="32"/>
          <w:szCs w:val="32"/>
        </w:rPr>
        <w:t>扶助条件，现予公示，若有异议，请在公示期内根据举报电话予以举报。</w:t>
      </w:r>
    </w:p>
    <w:p>
      <w:pPr>
        <w:pStyle w:val="3"/>
        <w:ind w:firstLine="640"/>
        <w:rPr>
          <w:rFonts w:hint="eastAsia" w:ascii="仿宋" w:hAnsi="仿宋" w:eastAsia="仿宋"/>
          <w:sz w:val="32"/>
          <w:szCs w:val="32"/>
          <w:lang w:eastAsia="zh-CN"/>
        </w:rPr>
      </w:pPr>
      <w:r>
        <w:rPr>
          <w:rFonts w:hint="eastAsia" w:ascii="仿宋" w:hAnsi="仿宋" w:eastAsia="仿宋"/>
          <w:sz w:val="32"/>
          <w:szCs w:val="32"/>
        </w:rPr>
        <w:t>公示期：202</w:t>
      </w:r>
      <w:r>
        <w:rPr>
          <w:rFonts w:hint="eastAsia" w:ascii="仿宋" w:hAnsi="仿宋" w:eastAsia="仿宋"/>
          <w:sz w:val="32"/>
          <w:szCs w:val="32"/>
          <w:lang w:val="en-US" w:eastAsia="zh-CN"/>
        </w:rPr>
        <w:t>3</w:t>
      </w:r>
      <w:r>
        <w:rPr>
          <w:rFonts w:hint="eastAsia" w:ascii="仿宋" w:hAnsi="仿宋" w:eastAsia="仿宋"/>
          <w:sz w:val="32"/>
          <w:szCs w:val="32"/>
        </w:rPr>
        <w:t>年1月1日——202</w:t>
      </w:r>
      <w:r>
        <w:rPr>
          <w:rFonts w:hint="eastAsia" w:ascii="仿宋" w:hAnsi="仿宋" w:eastAsia="仿宋"/>
          <w:sz w:val="32"/>
          <w:szCs w:val="32"/>
          <w:lang w:val="en-US" w:eastAsia="zh-CN"/>
        </w:rPr>
        <w:t>3</w:t>
      </w:r>
      <w:r>
        <w:rPr>
          <w:rFonts w:hint="eastAsia" w:ascii="仿宋" w:hAnsi="仿宋" w:eastAsia="仿宋"/>
          <w:sz w:val="32"/>
          <w:szCs w:val="32"/>
        </w:rPr>
        <w:t>年1月</w:t>
      </w:r>
      <w:r>
        <w:rPr>
          <w:rFonts w:hint="eastAsia" w:ascii="仿宋" w:hAnsi="仿宋" w:eastAsia="仿宋"/>
          <w:sz w:val="32"/>
          <w:szCs w:val="32"/>
          <w:lang w:val="en-US" w:eastAsia="zh-CN"/>
        </w:rPr>
        <w:t>7</w:t>
      </w:r>
      <w:r>
        <w:rPr>
          <w:rFonts w:hint="eastAsia" w:ascii="仿宋" w:hAnsi="仿宋" w:eastAsia="仿宋"/>
          <w:sz w:val="32"/>
          <w:szCs w:val="32"/>
        </w:rPr>
        <w:t>日</w:t>
      </w:r>
      <w:r>
        <w:rPr>
          <w:rFonts w:hint="eastAsia" w:ascii="仿宋" w:hAnsi="仿宋" w:eastAsia="仿宋"/>
          <w:sz w:val="32"/>
          <w:szCs w:val="32"/>
          <w:lang w:eastAsia="zh-CN"/>
        </w:rPr>
        <w:t>（视情况填写，公示期为</w:t>
      </w:r>
      <w:r>
        <w:rPr>
          <w:rFonts w:hint="eastAsia" w:ascii="仿宋" w:hAnsi="仿宋" w:eastAsia="仿宋"/>
          <w:sz w:val="32"/>
          <w:szCs w:val="32"/>
          <w:lang w:val="en-US" w:eastAsia="zh-CN"/>
        </w:rPr>
        <w:t>7天</w:t>
      </w:r>
      <w:r>
        <w:rPr>
          <w:rFonts w:hint="eastAsia" w:ascii="仿宋" w:hAnsi="仿宋" w:eastAsia="仿宋"/>
          <w:sz w:val="32"/>
          <w:szCs w:val="32"/>
          <w:lang w:eastAsia="zh-CN"/>
        </w:rPr>
        <w:t>）</w:t>
      </w:r>
    </w:p>
    <w:p>
      <w:pPr>
        <w:ind w:firstLine="2560" w:firstLineChars="800"/>
        <w:rPr>
          <w:rFonts w:hint="default" w:eastAsia="宋体"/>
          <w:sz w:val="17"/>
          <w:lang w:val="en-US" w:eastAsia="zh-CN"/>
        </w:rPr>
      </w:pPr>
      <w:r>
        <w:rPr>
          <w:rFonts w:hint="eastAsia" w:ascii="仿宋" w:hAnsi="仿宋" w:eastAsia="仿宋"/>
          <w:sz w:val="32"/>
          <w:szCs w:val="32"/>
          <w:lang w:eastAsia="zh-CN"/>
        </w:rPr>
        <w:t>东城街道</w:t>
      </w:r>
      <w:r>
        <w:rPr>
          <w:rFonts w:hint="eastAsia" w:ascii="仿宋" w:hAnsi="仿宋" w:eastAsia="仿宋"/>
          <w:sz w:val="32"/>
          <w:szCs w:val="32"/>
          <w:lang w:val="en-US" w:eastAsia="zh-CN"/>
        </w:rPr>
        <w:t>八一社区</w:t>
      </w:r>
    </w:p>
    <w:p>
      <w:pPr>
        <w:jc w:val="center"/>
        <w:rPr>
          <w:rFonts w:eastAsia="仿宋_GB2312"/>
          <w:b/>
          <w:bCs/>
          <w:sz w:val="28"/>
        </w:rPr>
      </w:pPr>
      <w:r>
        <w:rPr>
          <w:rFonts w:hint="eastAsia" w:eastAsia="仿宋_GB2312"/>
          <w:b/>
          <w:bCs/>
          <w:sz w:val="28"/>
        </w:rPr>
        <w:t>202</w:t>
      </w:r>
      <w:r>
        <w:rPr>
          <w:rFonts w:hint="eastAsia" w:eastAsia="仿宋_GB2312"/>
          <w:b/>
          <w:bCs/>
          <w:sz w:val="28"/>
          <w:lang w:val="en-US" w:eastAsia="zh-CN"/>
        </w:rPr>
        <w:t>2年八一社区</w:t>
      </w:r>
      <w:r>
        <w:rPr>
          <w:rFonts w:hint="eastAsia" w:eastAsia="仿宋_GB2312"/>
          <w:b/>
          <w:bCs/>
          <w:sz w:val="28"/>
        </w:rPr>
        <w:t>计划生育家庭</w:t>
      </w:r>
      <w:r>
        <w:rPr>
          <w:rFonts w:hint="eastAsia" w:eastAsia="仿宋_GB2312"/>
          <w:b/>
          <w:bCs/>
          <w:sz w:val="28"/>
          <w:lang w:eastAsia="zh-CN"/>
        </w:rPr>
        <w:t>特别</w:t>
      </w:r>
      <w:r>
        <w:rPr>
          <w:rFonts w:hint="eastAsia" w:eastAsia="仿宋_GB2312"/>
          <w:b/>
          <w:bCs/>
          <w:sz w:val="28"/>
        </w:rPr>
        <w:t>扶助新增对象名单</w:t>
      </w:r>
    </w:p>
    <w:tbl>
      <w:tblPr>
        <w:tblStyle w:val="4"/>
        <w:tblW w:w="80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2930"/>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98" w:type="dxa"/>
            <w:vAlign w:val="center"/>
          </w:tcPr>
          <w:p>
            <w:pPr>
              <w:jc w:val="center"/>
              <w:rPr>
                <w:rFonts w:ascii="仿宋_GB2312" w:eastAsia="仿宋_GB2312"/>
                <w:b/>
                <w:bCs/>
                <w:sz w:val="24"/>
              </w:rPr>
            </w:pPr>
            <w:r>
              <w:rPr>
                <w:rFonts w:hint="eastAsia" w:ascii="仿宋_GB2312" w:eastAsia="仿宋_GB2312"/>
                <w:b/>
                <w:bCs/>
                <w:sz w:val="24"/>
              </w:rPr>
              <w:t>姓    名</w:t>
            </w:r>
          </w:p>
        </w:tc>
        <w:tc>
          <w:tcPr>
            <w:tcW w:w="2930" w:type="dxa"/>
            <w:vAlign w:val="center"/>
          </w:tcPr>
          <w:p>
            <w:pPr>
              <w:jc w:val="center"/>
              <w:rPr>
                <w:rFonts w:ascii="仿宋_GB2312" w:eastAsia="仿宋_GB2312"/>
                <w:b/>
                <w:bCs/>
                <w:sz w:val="24"/>
              </w:rPr>
            </w:pPr>
            <w:r>
              <w:rPr>
                <w:rFonts w:hint="eastAsia" w:ascii="仿宋_GB2312" w:eastAsia="仿宋_GB2312"/>
                <w:b/>
                <w:bCs/>
                <w:sz w:val="24"/>
              </w:rPr>
              <w:t>出生年月</w:t>
            </w:r>
          </w:p>
        </w:tc>
        <w:tc>
          <w:tcPr>
            <w:tcW w:w="2930" w:type="dxa"/>
            <w:vAlign w:val="center"/>
          </w:tcPr>
          <w:p>
            <w:pPr>
              <w:jc w:val="center"/>
              <w:rPr>
                <w:rFonts w:hint="eastAsia" w:ascii="仿宋_GB2312" w:eastAsia="仿宋_GB2312"/>
                <w:b/>
                <w:bCs/>
                <w:sz w:val="24"/>
                <w:lang w:eastAsia="zh-CN"/>
              </w:rPr>
            </w:pPr>
            <w:r>
              <w:rPr>
                <w:rFonts w:hint="eastAsia" w:ascii="仿宋_GB2312" w:eastAsia="仿宋_GB2312"/>
                <w:b/>
                <w:bCs/>
                <w:sz w:val="24"/>
                <w:lang w:eastAsia="zh-CN"/>
              </w:rPr>
              <w:t>扶助类型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198" w:type="dxa"/>
            <w:vAlign w:val="center"/>
          </w:tcPr>
          <w:p>
            <w:pPr>
              <w:jc w:val="center"/>
              <w:rPr>
                <w:rFonts w:hint="default" w:ascii="仿宋_GB2312" w:eastAsia="仿宋_GB2312"/>
                <w:sz w:val="24"/>
                <w:lang w:val="en-US" w:eastAsia="zh-CN"/>
              </w:rPr>
            </w:pPr>
            <w:r>
              <w:rPr>
                <w:rFonts w:hint="eastAsia" w:ascii="仿宋_GB2312" w:eastAsia="仿宋_GB2312"/>
                <w:sz w:val="24"/>
              </w:rPr>
              <w:t>余</w:t>
            </w:r>
            <w:r>
              <w:rPr>
                <w:rFonts w:hint="eastAsia" w:ascii="仿宋_GB2312" w:eastAsia="仿宋_GB2312"/>
                <w:sz w:val="24"/>
                <w:lang w:val="en-US" w:eastAsia="zh-CN"/>
              </w:rPr>
              <w:t>正付</w:t>
            </w:r>
          </w:p>
        </w:tc>
        <w:tc>
          <w:tcPr>
            <w:tcW w:w="2930" w:type="dxa"/>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1951-5-13</w:t>
            </w:r>
          </w:p>
        </w:tc>
        <w:tc>
          <w:tcPr>
            <w:tcW w:w="2930" w:type="dxa"/>
            <w:vAlign w:val="center"/>
          </w:tcPr>
          <w:p>
            <w:pPr>
              <w:jc w:val="center"/>
              <w:rPr>
                <w:rFonts w:hint="default" w:ascii="仿宋_GB2312" w:eastAsia="仿宋_GB2312"/>
                <w:sz w:val="24"/>
                <w:lang w:val="en-US" w:eastAsia="zh-CN"/>
              </w:rPr>
            </w:pPr>
            <w:r>
              <w:rPr>
                <w:rFonts w:hint="eastAsia" w:ascii="仿宋_GB2312" w:eastAsia="仿宋_GB2312"/>
                <w:sz w:val="24"/>
                <w:lang w:eastAsia="zh-CN"/>
              </w:rPr>
              <w:t>伤残</w:t>
            </w:r>
            <w:r>
              <w:rPr>
                <w:rFonts w:hint="eastAsia" w:ascii="仿宋_GB2312" w:eastAsia="仿宋_GB2312"/>
                <w:sz w:val="24"/>
                <w:lang w:val="en-US" w:eastAsia="zh-CN"/>
              </w:rPr>
              <w:t>/死亡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98" w:type="dxa"/>
            <w:vAlign w:val="center"/>
          </w:tcPr>
          <w:p>
            <w:pPr>
              <w:jc w:val="center"/>
              <w:rPr>
                <w:rFonts w:ascii="仿宋_GB2312" w:eastAsia="仿宋_GB2312"/>
                <w:sz w:val="24"/>
              </w:rPr>
            </w:pPr>
          </w:p>
        </w:tc>
        <w:tc>
          <w:tcPr>
            <w:tcW w:w="2930" w:type="dxa"/>
            <w:vAlign w:val="center"/>
          </w:tcPr>
          <w:p>
            <w:pPr>
              <w:jc w:val="center"/>
              <w:rPr>
                <w:rFonts w:hint="default" w:ascii="仿宋_GB2312" w:eastAsia="仿宋_GB2312"/>
                <w:sz w:val="24"/>
                <w:lang w:val="en-US" w:eastAsia="zh-CN"/>
              </w:rPr>
            </w:pPr>
          </w:p>
        </w:tc>
        <w:tc>
          <w:tcPr>
            <w:tcW w:w="293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98" w:type="dxa"/>
            <w:vAlign w:val="center"/>
          </w:tcPr>
          <w:p>
            <w:pPr>
              <w:jc w:val="center"/>
              <w:rPr>
                <w:rFonts w:ascii="仿宋_GB2312" w:eastAsia="仿宋_GB2312"/>
                <w:sz w:val="24"/>
              </w:rPr>
            </w:pPr>
          </w:p>
        </w:tc>
        <w:tc>
          <w:tcPr>
            <w:tcW w:w="2930" w:type="dxa"/>
            <w:vAlign w:val="center"/>
          </w:tcPr>
          <w:p>
            <w:pPr>
              <w:jc w:val="center"/>
              <w:rPr>
                <w:rFonts w:ascii="仿宋_GB2312" w:eastAsia="仿宋_GB2312"/>
                <w:sz w:val="24"/>
              </w:rPr>
            </w:pPr>
          </w:p>
        </w:tc>
        <w:tc>
          <w:tcPr>
            <w:tcW w:w="2930" w:type="dxa"/>
            <w:vAlign w:val="center"/>
          </w:tcPr>
          <w:p>
            <w:pPr>
              <w:jc w:val="center"/>
              <w:rPr>
                <w:rFonts w:ascii="仿宋_GB2312" w:eastAsia="仿宋_GB2312"/>
                <w:sz w:val="24"/>
              </w:rPr>
            </w:pPr>
          </w:p>
        </w:tc>
      </w:tr>
    </w:tbl>
    <w:p>
      <w:pPr>
        <w:spacing w:line="240" w:lineRule="auto"/>
        <w:ind w:left="1918" w:leftChars="304" w:hanging="1280" w:hangingChars="400"/>
        <w:rPr>
          <w:rFonts w:hint="default" w:ascii="仿宋_GB2312" w:eastAsia="仿宋_GB2312"/>
          <w:sz w:val="28"/>
          <w:szCs w:val="28"/>
          <w:lang w:val="en-US" w:eastAsia="zh-CN"/>
        </w:rPr>
      </w:pPr>
      <w:r>
        <w:rPr>
          <w:rFonts w:hint="eastAsia" w:ascii="仿宋_GB2312" w:eastAsia="仿宋_GB2312"/>
          <w:sz w:val="32"/>
          <w:szCs w:val="28"/>
        </w:rPr>
        <w:t>条件</w:t>
      </w:r>
      <w:r>
        <w:rPr>
          <w:rFonts w:hint="eastAsia" w:ascii="仿宋_GB2312" w:eastAsia="仿宋_GB2312"/>
          <w:sz w:val="28"/>
          <w:szCs w:val="28"/>
        </w:rPr>
        <w:t>:</w:t>
      </w:r>
      <w:r>
        <w:rPr>
          <w:rFonts w:hint="eastAsia" w:ascii="仿宋_GB2312" w:eastAsia="仿宋_GB2312"/>
          <w:sz w:val="28"/>
          <w:szCs w:val="28"/>
          <w:lang w:val="en-US" w:eastAsia="zh-CN"/>
        </w:rPr>
        <w:t xml:space="preserve"> </w:t>
      </w:r>
      <w:r>
        <w:rPr>
          <w:rFonts w:hint="eastAsia" w:ascii="仿宋_GB2312" w:eastAsia="仿宋_GB2312"/>
          <w:sz w:val="28"/>
          <w:szCs w:val="28"/>
        </w:rPr>
        <w:t>1、</w:t>
      </w:r>
      <w:r>
        <w:rPr>
          <w:rFonts w:hint="eastAsia" w:ascii="仿宋_GB2312" w:eastAsia="仿宋_GB2312"/>
          <w:sz w:val="28"/>
          <w:szCs w:val="28"/>
          <w:lang w:eastAsia="zh-CN"/>
        </w:rPr>
        <w:t>扶助对象夫妻一般应在</w:t>
      </w:r>
      <w:r>
        <w:rPr>
          <w:rFonts w:hint="eastAsia" w:ascii="仿宋_GB2312" w:eastAsia="仿宋_GB2312"/>
          <w:sz w:val="28"/>
          <w:szCs w:val="28"/>
          <w:lang w:val="en-US" w:eastAsia="zh-CN"/>
        </w:rPr>
        <w:t>1933年1月1日以后出生，女方须年满49周岁；</w:t>
      </w:r>
    </w:p>
    <w:p>
      <w:pPr>
        <w:spacing w:line="240" w:lineRule="auto"/>
        <w:ind w:left="0" w:leftChars="0" w:firstLine="1400" w:firstLineChars="500"/>
        <w:rPr>
          <w:rFonts w:hint="eastAsia" w:ascii="仿宋_GB2312" w:eastAsia="仿宋_GB2312"/>
          <w:sz w:val="28"/>
          <w:szCs w:val="28"/>
          <w:lang w:eastAsia="zh-CN"/>
        </w:rPr>
      </w:pPr>
      <w:r>
        <w:rPr>
          <w:rFonts w:hint="eastAsia" w:ascii="仿宋_GB2312" w:eastAsia="仿宋_GB2312"/>
          <w:sz w:val="28"/>
          <w:szCs w:val="28"/>
        </w:rPr>
        <w:t>2、</w:t>
      </w:r>
      <w:r>
        <w:rPr>
          <w:rFonts w:hint="eastAsia" w:ascii="仿宋_GB2312" w:eastAsia="仿宋_GB2312"/>
          <w:sz w:val="28"/>
          <w:szCs w:val="28"/>
          <w:lang w:eastAsia="zh-CN"/>
        </w:rPr>
        <w:t>只生育一个子女或合法收养一个子女；</w:t>
      </w:r>
    </w:p>
    <w:p>
      <w:pPr>
        <w:spacing w:line="240" w:lineRule="auto"/>
        <w:ind w:left="1956" w:leftChars="665" w:hanging="560" w:hangingChars="200"/>
        <w:rPr>
          <w:rFonts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eastAsia="zh-CN"/>
        </w:rPr>
        <w:t>现无存活子女或独生子女被依法鉴定为残疾（伤病残达到三级以上）。</w:t>
      </w:r>
    </w:p>
    <w:p>
      <w:pPr>
        <w:spacing w:line="240" w:lineRule="auto"/>
        <w:ind w:firstLine="560" w:firstLineChars="200"/>
        <w:rPr>
          <w:rFonts w:ascii="仿宋_GB2312" w:eastAsia="仿宋_GB2312"/>
          <w:sz w:val="28"/>
        </w:rPr>
      </w:pPr>
      <w:r>
        <w:rPr>
          <w:rFonts w:hint="eastAsia" w:ascii="仿宋_GB2312" w:eastAsia="仿宋_GB2312"/>
          <w:sz w:val="28"/>
        </w:rPr>
        <w:t>举报电话：</w:t>
      </w:r>
    </w:p>
    <w:p>
      <w:pPr>
        <w:spacing w:line="240" w:lineRule="auto"/>
        <w:ind w:firstLine="1680" w:firstLineChars="600"/>
        <w:rPr>
          <w:rFonts w:ascii="仿宋_GB2312" w:eastAsia="仿宋_GB2312"/>
          <w:sz w:val="28"/>
        </w:rPr>
      </w:pPr>
      <w:r>
        <w:rPr>
          <w:rFonts w:hint="eastAsia" w:ascii="仿宋_GB2312" w:eastAsia="仿宋_GB2312"/>
          <w:sz w:val="28"/>
        </w:rPr>
        <w:t>曾都区人口计生局：3327406</w:t>
      </w:r>
    </w:p>
    <w:p>
      <w:pPr>
        <w:spacing w:line="300" w:lineRule="exact"/>
        <w:ind w:firstLine="1680" w:firstLineChars="600"/>
        <w:rPr>
          <w:rFonts w:ascii="仿宋_GB2312" w:eastAsia="仿宋_GB2312"/>
          <w:sz w:val="28"/>
        </w:rPr>
      </w:pPr>
      <w:r>
        <w:rPr>
          <w:rFonts w:hint="eastAsia" w:ascii="仿宋_GB2312" w:eastAsia="仿宋_GB2312"/>
          <w:sz w:val="28"/>
          <w:lang w:eastAsia="zh-CN"/>
        </w:rPr>
        <w:t>东城街道</w:t>
      </w:r>
      <w:r>
        <w:rPr>
          <w:rFonts w:hint="eastAsia" w:ascii="仿宋_GB2312" w:eastAsia="仿宋_GB2312"/>
          <w:sz w:val="28"/>
        </w:rPr>
        <w:t>卫计 办：</w:t>
      </w:r>
      <w:r>
        <w:rPr>
          <w:rFonts w:hint="eastAsia" w:ascii="仿宋_GB2312" w:eastAsia="仿宋_GB2312"/>
          <w:sz w:val="28"/>
          <w:lang w:val="en-US" w:eastAsia="zh-CN"/>
        </w:rPr>
        <w:t>7600683</w:t>
      </w:r>
    </w:p>
    <w:p>
      <w:pPr>
        <w:spacing w:line="300" w:lineRule="exact"/>
        <w:ind w:firstLine="1680" w:firstLineChars="600"/>
        <w:rPr>
          <w:rFonts w:ascii="仿宋_GB2312" w:eastAsia="仿宋_GB2312"/>
          <w:sz w:val="28"/>
        </w:rPr>
      </w:pPr>
    </w:p>
    <w:sectPr>
      <w:pgSz w:w="11906" w:h="16838"/>
      <w:pgMar w:top="1134" w:right="1701" w:bottom="56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MTY0Njk1NzQzZDUxYmU4OGI3NDIxNGFiODBkOTMifQ=="/>
  </w:docVars>
  <w:rsids>
    <w:rsidRoot w:val="0072696C"/>
    <w:rsid w:val="00080060"/>
    <w:rsid w:val="00227F63"/>
    <w:rsid w:val="00233F8C"/>
    <w:rsid w:val="00316AB7"/>
    <w:rsid w:val="003842B5"/>
    <w:rsid w:val="006631E3"/>
    <w:rsid w:val="0072696C"/>
    <w:rsid w:val="007B3727"/>
    <w:rsid w:val="008B093B"/>
    <w:rsid w:val="00904C71"/>
    <w:rsid w:val="00B20F19"/>
    <w:rsid w:val="00C4609B"/>
    <w:rsid w:val="00CD7F8F"/>
    <w:rsid w:val="00D4389E"/>
    <w:rsid w:val="00FE159D"/>
    <w:rsid w:val="00FF59C2"/>
    <w:rsid w:val="1B574289"/>
    <w:rsid w:val="1FD07FCD"/>
    <w:rsid w:val="7272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6"/>
    <w:qFormat/>
    <w:uiPriority w:val="0"/>
    <w:pPr>
      <w:ind w:firstLine="1340" w:firstLineChars="200"/>
      <w:jc w:val="center"/>
    </w:pPr>
    <w:rPr>
      <w:rFonts w:eastAsia="黑体"/>
      <w:sz w:val="67"/>
    </w:rPr>
  </w:style>
  <w:style w:type="paragraph" w:styleId="3">
    <w:name w:val="Body Text Indent 2"/>
    <w:basedOn w:val="1"/>
    <w:link w:val="7"/>
    <w:uiPriority w:val="0"/>
    <w:pPr>
      <w:ind w:firstLine="1460" w:firstLineChars="200"/>
    </w:pPr>
    <w:rPr>
      <w:rFonts w:eastAsia="仿宋_GB2312"/>
      <w:sz w:val="73"/>
    </w:rPr>
  </w:style>
  <w:style w:type="character" w:customStyle="1" w:styleId="6">
    <w:name w:val="正文文本缩进 Char"/>
    <w:basedOn w:val="5"/>
    <w:link w:val="2"/>
    <w:qFormat/>
    <w:uiPriority w:val="0"/>
    <w:rPr>
      <w:rFonts w:ascii="Times New Roman" w:hAnsi="Times New Roman" w:eastAsia="黑体" w:cs="Times New Roman"/>
      <w:sz w:val="67"/>
      <w:szCs w:val="24"/>
    </w:rPr>
  </w:style>
  <w:style w:type="character" w:customStyle="1" w:styleId="7">
    <w:name w:val="正文文本缩进 2 Char"/>
    <w:basedOn w:val="5"/>
    <w:link w:val="3"/>
    <w:uiPriority w:val="0"/>
    <w:rPr>
      <w:rFonts w:ascii="Times New Roman" w:hAnsi="Times New Roman" w:eastAsia="仿宋_GB2312" w:cs="Times New Roman"/>
      <w:sz w:val="73"/>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314</Words>
  <Characters>363</Characters>
  <Lines>3</Lines>
  <Paragraphs>1</Paragraphs>
  <TotalTime>30</TotalTime>
  <ScaleCrop>false</ScaleCrop>
  <LinksUpToDate>false</LinksUpToDate>
  <CharactersWithSpaces>376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2021-11-25T01:05:00Z</dcterms:created>
  <dc:creator>admin</dc:creator>
  <cp:lastModifiedBy>Administrator</cp:lastModifiedBy>
  <cp:lastPrinted>2023-01-03T03:00:49Z</cp:lastPrinted>
  <dcterms:modified xsi:type="dcterms:W3CDTF">2023-01-03T03:01:02Z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AD982D4A17A442B5B2B7912E82311740</vt:lpwstr>
  </property>
</Properties>
</file>