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FD5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城乡公司第一年度运营基本情况</w:t>
      </w:r>
    </w:p>
    <w:p w14:paraId="6FB23690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入股情况</w:t>
      </w:r>
    </w:p>
    <w:p w14:paraId="6AB4596D"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股民户数：26户</w:t>
      </w:r>
    </w:p>
    <w:p w14:paraId="67DEB9E6">
      <w:pPr>
        <w:numPr>
          <w:ilvl w:val="0"/>
          <w:numId w:val="2"/>
        </w:numPr>
        <w:ind w:left="60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入股金额：14.45万</w:t>
      </w:r>
    </w:p>
    <w:p w14:paraId="0CB48E4E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收入情况</w:t>
      </w:r>
    </w:p>
    <w:p w14:paraId="184E7A76">
      <w:pPr>
        <w:numPr>
          <w:ilvl w:val="0"/>
          <w:numId w:val="0"/>
        </w:numPr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（一）茄子收入：36.92万</w:t>
      </w:r>
    </w:p>
    <w:p w14:paraId="05D120E8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1.2023年10月：1.1万 </w:t>
      </w:r>
    </w:p>
    <w:p w14:paraId="5DAA929C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2.2023年11月：5.26万 </w:t>
      </w:r>
    </w:p>
    <w:p w14:paraId="3FF7FEC5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3.2023年12月：4.06万 </w:t>
      </w:r>
    </w:p>
    <w:p w14:paraId="2258F1AF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4.2024年1月：3.28万 </w:t>
      </w:r>
    </w:p>
    <w:p w14:paraId="6C6644CD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5.2024年2月：3.42万 </w:t>
      </w:r>
    </w:p>
    <w:p w14:paraId="14EAC036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6.2024年3月：5.33万 </w:t>
      </w:r>
    </w:p>
    <w:p w14:paraId="012105A7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7.2024年4月：7.46万 </w:t>
      </w:r>
    </w:p>
    <w:p w14:paraId="15DA7342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8.2024年5月：6.05万 </w:t>
      </w:r>
    </w:p>
    <w:p w14:paraId="2E06BEC7"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9.2024年6月：0.96万 </w:t>
      </w:r>
    </w:p>
    <w:p w14:paraId="32AE972C">
      <w:pPr>
        <w:numPr>
          <w:ilvl w:val="0"/>
          <w:numId w:val="0"/>
        </w:numPr>
        <w:ind w:firstLine="301" w:firstLineChars="10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（二）其他收入：1.67万（谷款1.25万、玉米款：4200元）</w:t>
      </w:r>
    </w:p>
    <w:p w14:paraId="70EA3C7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支出情况：总支出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22.57万</w:t>
      </w:r>
    </w:p>
    <w:p w14:paraId="177F9F37"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劳务支出：2023年6月—2024年6月：9.4万</w:t>
      </w:r>
    </w:p>
    <w:tbl>
      <w:tblPr>
        <w:tblStyle w:val="2"/>
        <w:tblW w:w="877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07"/>
        <w:gridCol w:w="2395"/>
        <w:gridCol w:w="2395"/>
        <w:gridCol w:w="1140"/>
      </w:tblGrid>
      <w:tr w14:paraId="036D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陆家河城乡建设有限公司2023年6-2024年6月工资汇总表</w:t>
            </w:r>
          </w:p>
        </w:tc>
      </w:tr>
      <w:tr w14:paraId="224E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D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E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0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应发工资（元）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5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实发工资（元）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594A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4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F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1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B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8BF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BBB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0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1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3C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105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3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2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F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2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B9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BF8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E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6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5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9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36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D9A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7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A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6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60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973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A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6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5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FD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CFB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3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2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6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4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B8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0B9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0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8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3B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4F1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5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7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2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36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521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0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F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A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5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53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E74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0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2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6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1A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750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2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C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7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E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30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774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4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3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6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9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7430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5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FE7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4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3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736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 w14:paraId="0C59A45F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CAF387D"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物资支出：11.31万</w:t>
      </w:r>
    </w:p>
    <w:tbl>
      <w:tblPr>
        <w:tblStyle w:val="2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760"/>
        <w:gridCol w:w="2034"/>
        <w:gridCol w:w="2660"/>
      </w:tblGrid>
      <w:tr w14:paraId="313B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陆家河城乡建设有限公司第一年度物资支出汇总表</w:t>
            </w:r>
          </w:p>
        </w:tc>
      </w:tr>
      <w:tr w14:paraId="3EA8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月份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4823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1291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28284.6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4笔</w:t>
            </w:r>
          </w:p>
        </w:tc>
      </w:tr>
      <w:tr w14:paraId="279C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601.6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2笔</w:t>
            </w:r>
          </w:p>
        </w:tc>
      </w:tr>
      <w:tr w14:paraId="7440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7529.5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2笔</w:t>
            </w:r>
          </w:p>
        </w:tc>
      </w:tr>
      <w:tr w14:paraId="7727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3224.5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7854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25204.6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5笔</w:t>
            </w:r>
          </w:p>
        </w:tc>
      </w:tr>
      <w:tr w14:paraId="4CDC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10329.36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3笔</w:t>
            </w:r>
          </w:p>
        </w:tc>
      </w:tr>
      <w:tr w14:paraId="433E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11459.5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4笔</w:t>
            </w:r>
          </w:p>
        </w:tc>
      </w:tr>
      <w:tr w14:paraId="73A0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7764.5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4C88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1182.34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23A4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16904.5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01A5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113165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25笔</w:t>
            </w:r>
          </w:p>
        </w:tc>
      </w:tr>
    </w:tbl>
    <w:p w14:paraId="25F6A81C"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电费支出：2000元</w:t>
      </w:r>
    </w:p>
    <w:tbl>
      <w:tblPr>
        <w:tblStyle w:val="2"/>
        <w:tblW w:w="879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962"/>
        <w:gridCol w:w="2838"/>
        <w:gridCol w:w="1642"/>
      </w:tblGrid>
      <w:tr w14:paraId="4EDB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陆家河城乡建设有限公司第一年度电费支出汇总表</w:t>
            </w:r>
          </w:p>
        </w:tc>
      </w:tr>
      <w:tr w14:paraId="0DDA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月份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5040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7D5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86D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241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465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B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71FA353A"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其他支出：1.66万</w:t>
      </w:r>
    </w:p>
    <w:tbl>
      <w:tblPr>
        <w:tblStyle w:val="2"/>
        <w:tblW w:w="92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625"/>
        <w:gridCol w:w="2510"/>
        <w:gridCol w:w="2908"/>
      </w:tblGrid>
      <w:tr w14:paraId="23A8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陆家河城乡建设有限公司第一年度其他支出汇总表</w:t>
            </w:r>
          </w:p>
        </w:tc>
      </w:tr>
      <w:tr w14:paraId="241A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月份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6011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30.5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2笔</w:t>
            </w:r>
          </w:p>
        </w:tc>
      </w:tr>
      <w:tr w14:paraId="2579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3笔</w:t>
            </w:r>
          </w:p>
        </w:tc>
      </w:tr>
      <w:tr w14:paraId="003B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2笔</w:t>
            </w:r>
          </w:p>
        </w:tc>
      </w:tr>
      <w:tr w14:paraId="2398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4844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7941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5E63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5200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61D3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1笔</w:t>
            </w:r>
          </w:p>
        </w:tc>
      </w:tr>
      <w:tr w14:paraId="3158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2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16593.5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11笔</w:t>
            </w:r>
          </w:p>
        </w:tc>
      </w:tr>
    </w:tbl>
    <w:p w14:paraId="0C603B8B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AEF13B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纯收入及分红：纯利润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16万</w:t>
      </w:r>
    </w:p>
    <w:p w14:paraId="3D1E5B2C"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2024年入股时间：2024年8月15日-2024年9月1日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C3CFD"/>
    <w:multiLevelType w:val="singleLevel"/>
    <w:tmpl w:val="8ECC3C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7CBF8B"/>
    <w:multiLevelType w:val="singleLevel"/>
    <w:tmpl w:val="BF7CBF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C04DC1"/>
    <w:multiLevelType w:val="singleLevel"/>
    <w:tmpl w:val="FFC04DC1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ZmMmI2ODRjYTc4MGUxYjIwYzIyYjQ2MTk4ZjgifQ=="/>
  </w:docVars>
  <w:rsids>
    <w:rsidRoot w:val="64DA3296"/>
    <w:rsid w:val="34905DF6"/>
    <w:rsid w:val="360E1022"/>
    <w:rsid w:val="49973CAE"/>
    <w:rsid w:val="53E10E31"/>
    <w:rsid w:val="64DA3296"/>
    <w:rsid w:val="708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1071</Characters>
  <Lines>0</Lines>
  <Paragraphs>0</Paragraphs>
  <TotalTime>39</TotalTime>
  <ScaleCrop>false</ScaleCrop>
  <LinksUpToDate>false</LinksUpToDate>
  <CharactersWithSpaces>1080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2024-08-08T10:40:00Z</dcterms:created>
  <dc:creator>吃鱼ゆ</dc:creator>
  <cp:lastModifiedBy>吃鱼ゆ</cp:lastModifiedBy>
  <cp:lastPrinted>2024-08-09T02:31:00Z</cp:lastPrinted>
  <dcterms:modified xsi:type="dcterms:W3CDTF">2024-08-09T03:45:42Z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E4274654D7B749C3A580B4B4D77A2A55_11</vt:lpwstr>
  </property>
</Properties>
</file>