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25" w:rsidRDefault="00E46825" w:rsidP="00E46825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附件4:卫生监督行政执法文书样式</w:t>
      </w:r>
    </w:p>
    <w:tbl>
      <w:tblPr>
        <w:tblW w:w="85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831"/>
        <w:gridCol w:w="3912"/>
        <w:gridCol w:w="788"/>
        <w:gridCol w:w="788"/>
        <w:gridCol w:w="1406"/>
      </w:tblGrid>
      <w:tr w:rsidR="00E46825" w:rsidTr="00E46825">
        <w:trPr>
          <w:trHeight w:val="49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4"/>
              <w:ind w:left="154" w:right="144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序号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4"/>
              <w:ind w:left="174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文号</w:t>
            </w: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tabs>
                <w:tab w:val="left" w:pos="853"/>
              </w:tabs>
              <w:spacing w:before="94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题</w:t>
            </w:r>
            <w:r>
              <w:rPr>
                <w:rFonts w:ascii="宋体" w:eastAsia="宋体" w:hint="eastAsia"/>
                <w:b/>
                <w:sz w:val="24"/>
              </w:rPr>
              <w:tab/>
              <w:t>名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spacing w:before="94"/>
              <w:ind w:left="152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日期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spacing w:before="94"/>
              <w:ind w:left="154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页码</w:t>
            </w: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spacing w:before="94"/>
              <w:ind w:left="81" w:right="71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备注</w:t>
            </w:r>
          </w:p>
        </w:tc>
      </w:tr>
      <w:tr w:rsidR="00E46825" w:rsidTr="00E46825">
        <w:trPr>
          <w:trHeight w:val="457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89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89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案件受理记录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spacing w:before="89"/>
              <w:ind w:left="79" w:right="71"/>
              <w:jc w:val="center"/>
              <w:rPr>
                <w:sz w:val="22"/>
              </w:rPr>
            </w:pPr>
            <w:r>
              <w:rPr>
                <w:sz w:val="22"/>
              </w:rPr>
              <w:t>必装资料</w:t>
            </w:r>
          </w:p>
        </w:tc>
      </w:tr>
      <w:tr w:rsidR="00E46825" w:rsidTr="00E46825">
        <w:trPr>
          <w:trHeight w:val="540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129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129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交（转）办通知（领导批示件）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46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3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3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93"/>
              <w:jc w:val="center"/>
              <w:rPr>
                <w:sz w:val="22"/>
              </w:rPr>
            </w:pPr>
            <w:r>
              <w:rPr>
                <w:sz w:val="22"/>
              </w:rPr>
              <w:t>立案报告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spacing w:before="93"/>
              <w:ind w:left="79" w:right="71"/>
              <w:jc w:val="center"/>
              <w:rPr>
                <w:sz w:val="22"/>
              </w:rPr>
            </w:pPr>
            <w:r>
              <w:rPr>
                <w:sz w:val="22"/>
              </w:rPr>
              <w:t>必装资料</w:t>
            </w:r>
          </w:p>
        </w:tc>
      </w:tr>
      <w:tr w:rsidR="00E46825" w:rsidTr="00E46825">
        <w:trPr>
          <w:trHeight w:val="46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1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4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91"/>
              <w:jc w:val="center"/>
              <w:rPr>
                <w:sz w:val="22"/>
              </w:rPr>
            </w:pPr>
            <w:r>
              <w:rPr>
                <w:sz w:val="22"/>
              </w:rPr>
              <w:t>现场笔录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spacing w:before="91"/>
              <w:ind w:left="79" w:right="71"/>
              <w:jc w:val="center"/>
              <w:rPr>
                <w:sz w:val="22"/>
              </w:rPr>
            </w:pPr>
            <w:r>
              <w:rPr>
                <w:sz w:val="22"/>
              </w:rPr>
              <w:t>必装资料</w:t>
            </w:r>
          </w:p>
        </w:tc>
      </w:tr>
      <w:tr w:rsidR="00E46825" w:rsidTr="00E46825">
        <w:trPr>
          <w:trHeight w:val="46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1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5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91"/>
              <w:jc w:val="center"/>
              <w:rPr>
                <w:sz w:val="22"/>
              </w:rPr>
            </w:pPr>
            <w:r>
              <w:rPr>
                <w:sz w:val="22"/>
              </w:rPr>
              <w:t>询问笔录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spacing w:before="91"/>
              <w:ind w:left="79" w:right="71"/>
              <w:jc w:val="center"/>
              <w:rPr>
                <w:sz w:val="22"/>
              </w:rPr>
            </w:pPr>
            <w:r>
              <w:rPr>
                <w:sz w:val="22"/>
              </w:rPr>
              <w:t>必装资料</w:t>
            </w:r>
          </w:p>
        </w:tc>
      </w:tr>
      <w:tr w:rsidR="00E46825" w:rsidTr="00E46825">
        <w:trPr>
          <w:trHeight w:val="93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:rsidR="00E46825" w:rsidRDefault="00E46825" w:rsidP="00F00457">
            <w:pPr>
              <w:pStyle w:val="TableParagraph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6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17" w:line="266" w:lineRule="auto"/>
              <w:ind w:left="107" w:right="94" w:hanging="3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①营业执照</w:t>
            </w:r>
            <w:r>
              <w:rPr>
                <w:sz w:val="22"/>
              </w:rPr>
              <w:t>（</w:t>
            </w:r>
            <w:r>
              <w:rPr>
                <w:spacing w:val="-3"/>
                <w:sz w:val="22"/>
              </w:rPr>
              <w:t>医疗机构证书</w:t>
            </w:r>
            <w:r>
              <w:rPr>
                <w:spacing w:val="-13"/>
                <w:sz w:val="22"/>
              </w:rPr>
              <w:t>）</w:t>
            </w:r>
            <w:r>
              <w:rPr>
                <w:spacing w:val="-5"/>
                <w:sz w:val="22"/>
              </w:rPr>
              <w:t>②法人身</w:t>
            </w:r>
            <w:r>
              <w:rPr>
                <w:spacing w:val="-6"/>
                <w:sz w:val="22"/>
              </w:rPr>
              <w:t>份证③现场检查照片</w:t>
            </w:r>
            <w:r>
              <w:rPr>
                <w:sz w:val="22"/>
              </w:rPr>
              <w:t>（</w:t>
            </w:r>
            <w:r>
              <w:rPr>
                <w:spacing w:val="-2"/>
                <w:sz w:val="22"/>
              </w:rPr>
              <w:t>大门等</w:t>
            </w:r>
            <w:r>
              <w:rPr>
                <w:spacing w:val="-13"/>
                <w:sz w:val="22"/>
              </w:rPr>
              <w:t>）</w:t>
            </w:r>
            <w:r>
              <w:rPr>
                <w:spacing w:val="-5"/>
                <w:sz w:val="22"/>
              </w:rPr>
              <w:t>④法人</w:t>
            </w:r>
          </w:p>
          <w:p w:rsidR="00E46825" w:rsidRDefault="00E46825" w:rsidP="00F00457">
            <w:pPr>
              <w:pStyle w:val="TableParagraph"/>
              <w:spacing w:line="273" w:lineRule="exact"/>
              <w:jc w:val="center"/>
              <w:rPr>
                <w:sz w:val="22"/>
              </w:rPr>
            </w:pPr>
            <w:r>
              <w:rPr>
                <w:sz w:val="22"/>
              </w:rPr>
              <w:t>委托书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spacing w:before="173" w:line="266" w:lineRule="auto"/>
              <w:ind w:left="482" w:right="193" w:hanging="274"/>
              <w:rPr>
                <w:sz w:val="22"/>
              </w:rPr>
            </w:pPr>
            <w:r>
              <w:rPr>
                <w:sz w:val="22"/>
              </w:rPr>
              <w:t>①-③必装资料</w:t>
            </w:r>
          </w:p>
        </w:tc>
      </w:tr>
      <w:tr w:rsidR="00E46825" w:rsidTr="00E46825">
        <w:trPr>
          <w:trHeight w:val="624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17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7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16"/>
              <w:jc w:val="center"/>
              <w:rPr>
                <w:sz w:val="22"/>
              </w:rPr>
            </w:pPr>
            <w:r>
              <w:rPr>
                <w:sz w:val="22"/>
              </w:rPr>
              <w:t>卫生行政执法事项审批表（证据先行登</w:t>
            </w:r>
          </w:p>
          <w:p w:rsidR="00E46825" w:rsidRDefault="00E46825" w:rsidP="00F00457">
            <w:pPr>
              <w:pStyle w:val="TableParagraph"/>
              <w:spacing w:before="30" w:line="275" w:lineRule="exact"/>
              <w:jc w:val="center"/>
              <w:rPr>
                <w:sz w:val="22"/>
              </w:rPr>
            </w:pPr>
            <w:r>
              <w:rPr>
                <w:sz w:val="22"/>
              </w:rPr>
              <w:t>记保存）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46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3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8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93"/>
              <w:jc w:val="center"/>
              <w:rPr>
                <w:sz w:val="22"/>
              </w:rPr>
            </w:pPr>
            <w:r>
              <w:rPr>
                <w:sz w:val="22"/>
              </w:rPr>
              <w:t>证据先行登记保存决定书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623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17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9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16"/>
              <w:jc w:val="center"/>
              <w:rPr>
                <w:sz w:val="22"/>
              </w:rPr>
            </w:pPr>
            <w:r>
              <w:rPr>
                <w:sz w:val="22"/>
              </w:rPr>
              <w:t>卫生行政执法事项审批表（证据先行登</w:t>
            </w:r>
          </w:p>
          <w:p w:rsidR="00E46825" w:rsidRDefault="00E46825" w:rsidP="00F00457">
            <w:pPr>
              <w:pStyle w:val="TableParagraph"/>
              <w:spacing w:before="30" w:line="276" w:lineRule="exac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记保存处理)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46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92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证据先行登记保存处理决定书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46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3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11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93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案件调查终结报告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spacing w:before="93"/>
              <w:ind w:left="79" w:right="71"/>
              <w:jc w:val="center"/>
              <w:rPr>
                <w:sz w:val="22"/>
              </w:rPr>
            </w:pPr>
            <w:r>
              <w:rPr>
                <w:sz w:val="22"/>
              </w:rPr>
              <w:t>必装资料</w:t>
            </w:r>
          </w:p>
        </w:tc>
      </w:tr>
      <w:tr w:rsidR="00E46825" w:rsidTr="00E46825">
        <w:trPr>
          <w:trHeight w:val="46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3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93"/>
              <w:jc w:val="center"/>
              <w:rPr>
                <w:sz w:val="22"/>
              </w:rPr>
            </w:pPr>
            <w:r>
              <w:rPr>
                <w:sz w:val="22"/>
              </w:rPr>
              <w:t>合议记录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spacing w:before="93"/>
              <w:ind w:left="79" w:right="71"/>
              <w:jc w:val="center"/>
              <w:rPr>
                <w:sz w:val="22"/>
              </w:rPr>
            </w:pPr>
            <w:r>
              <w:rPr>
                <w:sz w:val="22"/>
              </w:rPr>
              <w:t>必装资料</w:t>
            </w:r>
          </w:p>
        </w:tc>
      </w:tr>
      <w:tr w:rsidR="00E46825" w:rsidTr="00E46825">
        <w:trPr>
          <w:trHeight w:val="936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:rsidR="00E46825" w:rsidRDefault="00E46825" w:rsidP="00F00457">
            <w:pPr>
              <w:pStyle w:val="TableParagraph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:rsidR="00E46825" w:rsidRDefault="00E46825" w:rsidP="00F00457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法律意见书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spacing w:before="16"/>
              <w:ind w:left="153"/>
              <w:rPr>
                <w:sz w:val="22"/>
              </w:rPr>
            </w:pPr>
            <w:r>
              <w:rPr>
                <w:spacing w:val="-2"/>
                <w:sz w:val="22"/>
              </w:rPr>
              <w:t>重大案件，</w:t>
            </w:r>
          </w:p>
          <w:p w:rsidR="00E46825" w:rsidRDefault="00E46825" w:rsidP="00F00457">
            <w:pPr>
              <w:pStyle w:val="TableParagraph"/>
              <w:spacing w:before="2" w:line="310" w:lineRule="atLeast"/>
              <w:ind w:left="153" w:right="138"/>
              <w:rPr>
                <w:sz w:val="22"/>
              </w:rPr>
            </w:pPr>
            <w:r>
              <w:rPr>
                <w:spacing w:val="-5"/>
                <w:sz w:val="22"/>
              </w:rPr>
              <w:t>达到大局规定金额必装</w:t>
            </w:r>
          </w:p>
        </w:tc>
      </w:tr>
      <w:tr w:rsidR="00E46825" w:rsidTr="00E46825">
        <w:trPr>
          <w:trHeight w:val="46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3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14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93"/>
              <w:jc w:val="center"/>
              <w:rPr>
                <w:sz w:val="22"/>
              </w:rPr>
            </w:pPr>
            <w:r>
              <w:rPr>
                <w:sz w:val="22"/>
              </w:rPr>
              <w:t>卫生行政执法事项审批表（告知书）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spacing w:before="93"/>
              <w:ind w:left="79" w:right="71"/>
              <w:jc w:val="center"/>
              <w:rPr>
                <w:sz w:val="22"/>
              </w:rPr>
            </w:pPr>
            <w:r>
              <w:rPr>
                <w:sz w:val="22"/>
              </w:rPr>
              <w:t>必装资料</w:t>
            </w:r>
          </w:p>
        </w:tc>
      </w:tr>
      <w:tr w:rsidR="00E46825" w:rsidTr="00E46825">
        <w:trPr>
          <w:trHeight w:val="46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3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15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93"/>
              <w:jc w:val="center"/>
              <w:rPr>
                <w:sz w:val="22"/>
              </w:rPr>
            </w:pPr>
            <w:r>
              <w:rPr>
                <w:sz w:val="22"/>
              </w:rPr>
              <w:t>行政处罚事先告知书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spacing w:before="93"/>
              <w:ind w:left="79" w:right="71"/>
              <w:jc w:val="center"/>
              <w:rPr>
                <w:sz w:val="22"/>
              </w:rPr>
            </w:pPr>
            <w:r>
              <w:rPr>
                <w:sz w:val="22"/>
              </w:rPr>
              <w:t>必装资料</w:t>
            </w:r>
          </w:p>
        </w:tc>
      </w:tr>
      <w:tr w:rsidR="00E46825" w:rsidTr="00E46825">
        <w:trPr>
          <w:trHeight w:val="46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1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16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91"/>
              <w:jc w:val="center"/>
              <w:rPr>
                <w:sz w:val="22"/>
              </w:rPr>
            </w:pPr>
            <w:r>
              <w:rPr>
                <w:sz w:val="22"/>
              </w:rPr>
              <w:t>送达回执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spacing w:before="91"/>
              <w:ind w:left="79" w:right="71"/>
              <w:jc w:val="center"/>
              <w:rPr>
                <w:sz w:val="22"/>
              </w:rPr>
            </w:pPr>
            <w:r>
              <w:rPr>
                <w:sz w:val="22"/>
              </w:rPr>
              <w:t>必装资料</w:t>
            </w:r>
          </w:p>
        </w:tc>
      </w:tr>
      <w:tr w:rsidR="00E46825" w:rsidTr="00E46825">
        <w:trPr>
          <w:trHeight w:val="46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1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17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91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陈述和申辩笔录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624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173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18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17"/>
              <w:jc w:val="center"/>
              <w:rPr>
                <w:sz w:val="22"/>
              </w:rPr>
            </w:pPr>
            <w:r>
              <w:rPr>
                <w:sz w:val="22"/>
              </w:rPr>
              <w:t>申请减免的二次现场检查（卫生许可证</w:t>
            </w:r>
          </w:p>
          <w:p w:rsidR="00E46825" w:rsidRDefault="00E46825" w:rsidP="00F00457">
            <w:pPr>
              <w:pStyle w:val="TableParagraph"/>
              <w:spacing w:before="30" w:line="275" w:lineRule="exact"/>
              <w:jc w:val="center"/>
              <w:rPr>
                <w:sz w:val="22"/>
              </w:rPr>
            </w:pPr>
            <w:r>
              <w:rPr>
                <w:sz w:val="22"/>
              </w:rPr>
              <w:t>件等）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93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:rsidR="00E46825" w:rsidRDefault="00E46825" w:rsidP="00F00457">
            <w:pPr>
              <w:pStyle w:val="TableParagraph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19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:rsidR="00E46825" w:rsidRDefault="00E46825" w:rsidP="00F00457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陈述和申辩复核意见书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spacing w:before="16" w:line="266" w:lineRule="auto"/>
              <w:ind w:left="83" w:right="71"/>
              <w:jc w:val="center"/>
              <w:rPr>
                <w:sz w:val="22"/>
              </w:rPr>
            </w:pPr>
            <w:r>
              <w:rPr>
                <w:sz w:val="22"/>
              </w:rPr>
              <w:t>以局QQ 群共享上传的为</w:t>
            </w:r>
          </w:p>
          <w:p w:rsidR="00E46825" w:rsidRDefault="00E46825" w:rsidP="00F00457">
            <w:pPr>
              <w:pStyle w:val="TableParagraph"/>
              <w:spacing w:line="274" w:lineRule="exact"/>
              <w:jc w:val="center"/>
              <w:rPr>
                <w:sz w:val="22"/>
              </w:rPr>
            </w:pPr>
            <w:r>
              <w:rPr>
                <w:sz w:val="22"/>
              </w:rPr>
              <w:t>准</w:t>
            </w:r>
          </w:p>
        </w:tc>
      </w:tr>
      <w:tr w:rsidR="00E46825" w:rsidTr="00E46825">
        <w:trPr>
          <w:trHeight w:val="540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129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20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129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回复意见书（陈述和申辩后）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465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21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92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二次合议记录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462"/>
        </w:trPr>
        <w:tc>
          <w:tcPr>
            <w:tcW w:w="831" w:type="dxa"/>
          </w:tcPr>
          <w:p w:rsidR="00E46825" w:rsidRDefault="00E46825" w:rsidP="00F00457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22</w:t>
            </w:r>
          </w:p>
        </w:tc>
        <w:tc>
          <w:tcPr>
            <w:tcW w:w="831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</w:tcPr>
          <w:p w:rsidR="00E46825" w:rsidRDefault="00E46825" w:rsidP="00F00457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行政处罚听证通知书</w:t>
            </w: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 w:rsid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F00457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lastRenderedPageBreak/>
              <w:t>23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F00457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听证笔录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听证意见书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卫生行政执法事项审批表（决定书）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E46825">
            <w:pPr>
              <w:pStyle w:val="TableParagraph"/>
              <w:rPr>
                <w:rFonts w:ascii="Times New Roman"/>
                <w:sz w:val="22"/>
              </w:rPr>
            </w:pPr>
            <w:r w:rsidRPr="00E46825">
              <w:rPr>
                <w:rFonts w:ascii="Times New Roman"/>
                <w:sz w:val="22"/>
              </w:rPr>
              <w:t>必装资料</w:t>
            </w: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行政处罚决定书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E46825">
            <w:pPr>
              <w:pStyle w:val="TableParagraph"/>
              <w:rPr>
                <w:rFonts w:ascii="Times New Roman"/>
                <w:sz w:val="22"/>
              </w:rPr>
            </w:pPr>
            <w:r w:rsidRPr="00E46825">
              <w:rPr>
                <w:rFonts w:ascii="Times New Roman"/>
                <w:sz w:val="22"/>
              </w:rPr>
              <w:t>必装资料</w:t>
            </w: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送达回执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E46825">
            <w:pPr>
              <w:pStyle w:val="TableParagraph"/>
              <w:rPr>
                <w:rFonts w:ascii="Times New Roman"/>
                <w:sz w:val="22"/>
              </w:rPr>
            </w:pPr>
            <w:r w:rsidRPr="00E46825">
              <w:rPr>
                <w:rFonts w:ascii="Times New Roman"/>
                <w:sz w:val="22"/>
              </w:rPr>
              <w:t>必装资料</w:t>
            </w: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行政处罚案件信息公开告知书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E46825">
            <w:pPr>
              <w:pStyle w:val="TableParagraph"/>
              <w:rPr>
                <w:rFonts w:ascii="Times New Roman"/>
                <w:sz w:val="22"/>
              </w:rPr>
            </w:pPr>
            <w:r w:rsidRPr="00E46825">
              <w:rPr>
                <w:rFonts w:ascii="Times New Roman"/>
                <w:sz w:val="22"/>
              </w:rPr>
              <w:t>必装资料</w:t>
            </w: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行政处罚案件信息公示（截图）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E46825">
            <w:pPr>
              <w:pStyle w:val="TableParagraph"/>
              <w:rPr>
                <w:rFonts w:ascii="Times New Roman"/>
                <w:sz w:val="22"/>
              </w:rPr>
            </w:pPr>
            <w:r w:rsidRPr="00E46825">
              <w:rPr>
                <w:rFonts w:ascii="Times New Roman"/>
                <w:sz w:val="22"/>
              </w:rPr>
              <w:t>必装资料（</w:t>
            </w:r>
            <w:r w:rsidRPr="00E46825">
              <w:rPr>
                <w:rFonts w:ascii="Times New Roman"/>
                <w:sz w:val="22"/>
              </w:rPr>
              <w:t>7</w:t>
            </w:r>
          </w:p>
          <w:p w:rsidR="00E46825" w:rsidRPr="00E46825" w:rsidRDefault="00E46825" w:rsidP="00E46825">
            <w:pPr>
              <w:pStyle w:val="TableParagraph"/>
              <w:rPr>
                <w:rFonts w:ascii="Times New Roman"/>
                <w:sz w:val="22"/>
              </w:rPr>
            </w:pPr>
            <w:r w:rsidRPr="00E46825">
              <w:rPr>
                <w:rFonts w:ascii="Times New Roman"/>
                <w:sz w:val="22"/>
              </w:rPr>
              <w:t>日后公开）</w:t>
            </w: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缴纳罚款的票据复印件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E46825">
            <w:pPr>
              <w:pStyle w:val="TableParagraph"/>
              <w:rPr>
                <w:rFonts w:ascii="Times New Roman"/>
                <w:sz w:val="22"/>
              </w:rPr>
            </w:pPr>
            <w:r w:rsidRPr="00E46825">
              <w:rPr>
                <w:rFonts w:ascii="Times New Roman"/>
                <w:sz w:val="22"/>
              </w:rPr>
              <w:t>必装资料</w:t>
            </w: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31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催告书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32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强制执行申请书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F00457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33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F00457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现场回访笔录（复查）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E46825">
            <w:pPr>
              <w:pStyle w:val="TableParagraph"/>
              <w:rPr>
                <w:rFonts w:ascii="Times New Roman"/>
                <w:sz w:val="22"/>
              </w:rPr>
            </w:pPr>
            <w:r w:rsidRPr="00E46825">
              <w:rPr>
                <w:rFonts w:ascii="Times New Roman"/>
                <w:sz w:val="22"/>
              </w:rPr>
              <w:t>必装资料</w:t>
            </w: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F00457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F00457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现场回访照片（复查）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E46825">
            <w:pPr>
              <w:pStyle w:val="TableParagraph"/>
              <w:rPr>
                <w:rFonts w:ascii="Times New Roman"/>
                <w:sz w:val="22"/>
              </w:rPr>
            </w:pPr>
            <w:r w:rsidRPr="00E46825">
              <w:rPr>
                <w:rFonts w:ascii="Times New Roman"/>
                <w:sz w:val="22"/>
              </w:rPr>
              <w:t>必装资料</w:t>
            </w: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35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卫生监督意见书（回访复查时如果有违</w:t>
            </w:r>
          </w:p>
          <w:p w:rsid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法行为）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36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结案报告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E46825">
            <w:pPr>
              <w:pStyle w:val="TableParagraph"/>
              <w:rPr>
                <w:rFonts w:ascii="Times New Roman"/>
                <w:sz w:val="22"/>
              </w:rPr>
            </w:pPr>
            <w:r w:rsidRPr="00E46825">
              <w:rPr>
                <w:rFonts w:ascii="Times New Roman"/>
                <w:sz w:val="22"/>
              </w:rPr>
              <w:t>必装资料</w:t>
            </w:r>
          </w:p>
        </w:tc>
      </w:tr>
      <w:tr w:rsidR="00E46825" w:rsidTr="00E46825">
        <w:trPr>
          <w:trHeight w:val="46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E46825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</w:p>
          <w:p w:rsidR="00E46825" w:rsidRDefault="00E46825" w:rsidP="00E46825">
            <w:pPr>
              <w:pStyle w:val="TableParagraph"/>
              <w:spacing w:before="92"/>
              <w:ind w:left="154" w:right="14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37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</w:p>
          <w:p w:rsidR="00E46825" w:rsidRDefault="00E46825" w:rsidP="00E46825">
            <w:pPr>
              <w:pStyle w:val="TableParagraph"/>
              <w:spacing w:before="92"/>
              <w:jc w:val="center"/>
              <w:rPr>
                <w:sz w:val="22"/>
              </w:rPr>
            </w:pPr>
            <w:r>
              <w:rPr>
                <w:sz w:val="22"/>
              </w:rPr>
              <w:t>执法全过程记录视频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F0045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25" w:rsidRPr="00E46825" w:rsidRDefault="00E46825" w:rsidP="00E46825">
            <w:pPr>
              <w:pStyle w:val="TableParagraph"/>
              <w:rPr>
                <w:rFonts w:ascii="Times New Roman"/>
                <w:sz w:val="22"/>
              </w:rPr>
            </w:pPr>
            <w:r w:rsidRPr="00E46825">
              <w:rPr>
                <w:rFonts w:ascii="Times New Roman"/>
                <w:sz w:val="22"/>
              </w:rPr>
              <w:t>必装资料</w:t>
            </w:r>
          </w:p>
          <w:p w:rsidR="00E46825" w:rsidRPr="00E46825" w:rsidRDefault="00E46825" w:rsidP="00E46825">
            <w:pPr>
              <w:pStyle w:val="TableParagraph"/>
              <w:rPr>
                <w:rFonts w:ascii="Times New Roman"/>
                <w:sz w:val="22"/>
              </w:rPr>
            </w:pPr>
            <w:r w:rsidRPr="00E46825">
              <w:rPr>
                <w:rFonts w:ascii="Times New Roman"/>
                <w:sz w:val="22"/>
              </w:rPr>
              <w:t>（刻制成光盘）</w:t>
            </w:r>
          </w:p>
        </w:tc>
      </w:tr>
    </w:tbl>
    <w:p w:rsidR="00E46825" w:rsidRDefault="00E46825" w:rsidP="00E46825">
      <w:pPr>
        <w:numPr>
          <w:ilvl w:val="0"/>
          <w:numId w:val="1"/>
        </w:numPr>
        <w:spacing w:after="300" w:line="540" w:lineRule="exact"/>
        <w:ind w:left="11" w:hanging="11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必装资料以外的资料，根据实际工作开展情况装入档案，不得缺失。</w:t>
      </w:r>
    </w:p>
    <w:p w:rsidR="00E46825" w:rsidRDefault="00E46825" w:rsidP="00E46825">
      <w:pPr>
        <w:numPr>
          <w:ilvl w:val="0"/>
          <w:numId w:val="1"/>
        </w:numPr>
        <w:spacing w:after="300" w:line="540" w:lineRule="exact"/>
        <w:ind w:left="11" w:hanging="11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全过程记录视频不能缺少环节(示证、现场笔录、询问笔录、行政处罚事先告知书、送达回执、陈述申辩、二次现场检查、行政处罚决定书、送达回执、回访复查)。</w:t>
      </w:r>
    </w:p>
    <w:p w:rsidR="00684B54" w:rsidRPr="00E46825" w:rsidRDefault="00684B54"/>
    <w:sectPr w:rsidR="00684B54" w:rsidRPr="00E4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B54" w:rsidRDefault="00684B54" w:rsidP="00E46825">
      <w:pPr>
        <w:spacing w:after="0" w:line="240" w:lineRule="auto"/>
        <w:ind w:firstLine="680"/>
      </w:pPr>
      <w:r>
        <w:separator/>
      </w:r>
    </w:p>
  </w:endnote>
  <w:endnote w:type="continuationSeparator" w:id="1">
    <w:p w:rsidR="00684B54" w:rsidRDefault="00684B54" w:rsidP="00E46825">
      <w:pPr>
        <w:spacing w:after="0"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B54" w:rsidRDefault="00684B54" w:rsidP="00E46825">
      <w:pPr>
        <w:spacing w:after="0" w:line="240" w:lineRule="auto"/>
        <w:ind w:firstLine="680"/>
      </w:pPr>
      <w:r>
        <w:separator/>
      </w:r>
    </w:p>
  </w:footnote>
  <w:footnote w:type="continuationSeparator" w:id="1">
    <w:p w:rsidR="00684B54" w:rsidRDefault="00684B54" w:rsidP="00E46825">
      <w:pPr>
        <w:spacing w:after="0" w:line="240" w:lineRule="auto"/>
        <w:ind w:firstLine="6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5A42C"/>
    <w:multiLevelType w:val="singleLevel"/>
    <w:tmpl w:val="4E45A42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825"/>
    <w:rsid w:val="00684B54"/>
    <w:rsid w:val="00E4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25"/>
    <w:pPr>
      <w:spacing w:after="3" w:line="259" w:lineRule="auto"/>
      <w:ind w:left="10" w:hanging="10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8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825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46825"/>
    <w:rPr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2020-11-20T03:02:00Z</dcterms:created>
  <dcterms:modified xsi:type="dcterms:W3CDTF">2020-11-20T03:03:00Z</dcterms:modified>
</cp:coreProperties>
</file>