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2FA58A">
      <w:pPr>
        <w:spacing w:line="600" w:lineRule="exact"/>
        <w:rPr>
          <w:rFonts w:ascii="仿宋_GB2312" w:hAnsi="仿宋_GB231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Cs w:val="32"/>
        </w:rPr>
        <w:t>附件</w:t>
      </w:r>
    </w:p>
    <w:p w14:paraId="2827D513">
      <w:pPr>
        <w:spacing w:line="680" w:lineRule="exact"/>
        <w:jc w:val="center"/>
        <w:rPr>
          <w:rFonts w:ascii="Times New Roman" w:hAnsi="Times New Roman" w:eastAsia="方正小标宋简体"/>
          <w:sz w:val="44"/>
          <w:szCs w:val="44"/>
        </w:rPr>
      </w:pPr>
    </w:p>
    <w:p w14:paraId="4FF18C45">
      <w:pPr>
        <w:spacing w:line="680" w:lineRule="exact"/>
        <w:jc w:val="center"/>
        <w:rPr>
          <w:rFonts w:ascii="华文中宋" w:hAnsi="华文中宋" w:eastAsia="华文中宋"/>
          <w:sz w:val="44"/>
          <w:szCs w:val="44"/>
        </w:rPr>
      </w:pPr>
      <w:r>
        <w:rPr>
          <w:rFonts w:hint="eastAsia" w:ascii="华文中宋" w:hAnsi="华文中宋" w:eastAsia="华文中宋"/>
          <w:sz w:val="44"/>
          <w:szCs w:val="44"/>
        </w:rPr>
        <w:t>商户报名操作指引</w:t>
      </w:r>
    </w:p>
    <w:p w14:paraId="726FA6E7">
      <w:r>
        <w:drawing>
          <wp:inline distT="0" distB="0" distL="0" distR="0">
            <wp:extent cx="5537835" cy="3376930"/>
            <wp:effectExtent l="0" t="0" r="5715" b="13970"/>
            <wp:docPr id="4" name="_x0000_i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_i103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37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1B0F">
      <w:r>
        <w:drawing>
          <wp:inline distT="0" distB="0" distL="0" distR="0">
            <wp:extent cx="5539105" cy="3458845"/>
            <wp:effectExtent l="0" t="0" r="4445" b="8255"/>
            <wp:docPr id="5" name="_x0000_i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_i10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206" cy="34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0812">
      <w:r>
        <w:drawing>
          <wp:inline distT="0" distB="0" distL="0" distR="0">
            <wp:extent cx="5535930" cy="3347085"/>
            <wp:effectExtent l="0" t="0" r="7620" b="5715"/>
            <wp:docPr id="6" name="_x0000_i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i10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082" cy="334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3DCE0">
      <w:r>
        <w:drawing>
          <wp:inline distT="0" distB="0" distL="0" distR="0">
            <wp:extent cx="5542280" cy="3439160"/>
            <wp:effectExtent l="0" t="0" r="1270" b="8890"/>
            <wp:docPr id="7" name="_x0000_i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i10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839" cy="343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1B43">
      <w:r>
        <w:drawing>
          <wp:inline distT="0" distB="0" distL="0" distR="0">
            <wp:extent cx="5274310" cy="3310255"/>
            <wp:effectExtent l="19050" t="0" r="2540" b="0"/>
            <wp:docPr id="8" name="_x0000_i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i10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7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176"/>
    <w:rsid w:val="000673F9"/>
    <w:rsid w:val="000A6398"/>
    <w:rsid w:val="000F2681"/>
    <w:rsid w:val="00261A01"/>
    <w:rsid w:val="00262C6E"/>
    <w:rsid w:val="004832A6"/>
    <w:rsid w:val="00577F08"/>
    <w:rsid w:val="00630F34"/>
    <w:rsid w:val="006C0FC2"/>
    <w:rsid w:val="007A0045"/>
    <w:rsid w:val="00830853"/>
    <w:rsid w:val="008A551A"/>
    <w:rsid w:val="00935176"/>
    <w:rsid w:val="00A47363"/>
    <w:rsid w:val="00AA58BA"/>
    <w:rsid w:val="00B66F7F"/>
    <w:rsid w:val="00C00499"/>
    <w:rsid w:val="00F01860"/>
    <w:rsid w:val="00F700B6"/>
    <w:rsid w:val="00F7461E"/>
    <w:rsid w:val="459504FA"/>
    <w:rsid w:val="47694F1C"/>
    <w:rsid w:val="48094A78"/>
    <w:rsid w:val="7B18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9"/>
    <w:semiHidden/>
    <w:unhideWhenUsed/>
    <w:qFormat/>
    <w:uiPriority w:val="99"/>
    <w:pPr>
      <w:spacing w:after="120"/>
      <w:ind w:left="420" w:leftChars="2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2"/>
    <w:link w:val="10"/>
    <w:semiHidden/>
    <w:unhideWhenUsed/>
    <w:qFormat/>
    <w:uiPriority w:val="99"/>
    <w:pPr>
      <w:ind w:firstLine="420" w:firstLineChars="200"/>
    </w:pPr>
  </w:style>
  <w:style w:type="character" w:customStyle="1" w:styleId="9">
    <w:name w:val="正文文本缩进 Char"/>
    <w:basedOn w:val="8"/>
    <w:link w:val="2"/>
    <w:semiHidden/>
    <w:qFormat/>
    <w:uiPriority w:val="99"/>
    <w:rPr>
      <w:rFonts w:ascii="Calibri" w:hAnsi="Calibri" w:eastAsia="仿宋_GB2312" w:cs="Times New Roman"/>
      <w:sz w:val="32"/>
      <w:szCs w:val="24"/>
    </w:rPr>
  </w:style>
  <w:style w:type="character" w:customStyle="1" w:styleId="10">
    <w:name w:val="正文首行缩进 2 Char"/>
    <w:basedOn w:val="9"/>
    <w:link w:val="6"/>
    <w:semiHidden/>
    <w:qFormat/>
    <w:uiPriority w:val="99"/>
  </w:style>
  <w:style w:type="paragraph" w:customStyle="1" w:styleId="11">
    <w:name w:val="Char"/>
    <w:basedOn w:val="1"/>
    <w:qFormat/>
    <w:uiPriority w:val="0"/>
    <w:pPr>
      <w:suppressAutoHyphens w:val="0"/>
    </w:pPr>
    <w:rPr>
      <w:rFonts w:ascii="仿宋_GB2312" w:hAnsi="华文仿宋" w:eastAsia="宋体"/>
      <w:sz w:val="21"/>
    </w:r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Calibri" w:hAnsi="Calibri" w:eastAsia="仿宋_GB2312" w:cs="Times New Roman"/>
      <w:sz w:val="18"/>
      <w:szCs w:val="18"/>
    </w:rPr>
  </w:style>
  <w:style w:type="character" w:customStyle="1" w:styleId="13">
    <w:name w:val="页眉 Char"/>
    <w:basedOn w:val="8"/>
    <w:link w:val="5"/>
    <w:semiHidden/>
    <w:qFormat/>
    <w:uiPriority w:val="99"/>
    <w:rPr>
      <w:rFonts w:ascii="Calibri" w:hAnsi="Calibri" w:eastAsia="仿宋_GB2312" w:cs="Times New Roman"/>
      <w:sz w:val="18"/>
      <w:szCs w:val="18"/>
    </w:rPr>
  </w:style>
  <w:style w:type="character" w:customStyle="1" w:styleId="14">
    <w:name w:val="页脚 Char"/>
    <w:basedOn w:val="8"/>
    <w:link w:val="4"/>
    <w:semiHidden/>
    <w:qFormat/>
    <w:uiPriority w:val="99"/>
    <w:rPr>
      <w:rFonts w:ascii="Calibri" w:hAnsi="Calibri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734</Words>
  <Characters>777</Characters>
  <Lines>6</Lines>
  <Paragraphs>1</Paragraphs>
  <TotalTime>109</TotalTime>
  <ScaleCrop>false</ScaleCrop>
  <LinksUpToDate>false</LinksUpToDate>
  <CharactersWithSpaces>827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2024-11-26T06:47:00Z</dcterms:created>
  <dc:creator>PC</dc:creator>
  <cp:lastModifiedBy>昨日已不知不觉成为追忆1370915006</cp:lastModifiedBy>
  <cp:lastPrinted>2024-11-28T02:10:00Z</cp:lastPrinted>
  <dcterms:modified xsi:type="dcterms:W3CDTF">2024-11-28T03:36:09Z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E0E16B61D1C54C128DDB74999BBCF0F1_13</vt:lpwstr>
  </property>
</Properties>
</file>