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4A283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社会团体成立登记公告</w:t>
      </w:r>
    </w:p>
    <w:p w14:paraId="407F4AE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根据国务院《社会团体登记管理条例》规定，下列社会团体依法成立登记，其合法权益受法律保护，现予以公告。</w:t>
      </w:r>
    </w:p>
    <w:tbl>
      <w:tblPr>
        <w:tblStyle w:val="3"/>
        <w:tblW w:w="854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80"/>
        <w:gridCol w:w="1254"/>
        <w:gridCol w:w="5114"/>
      </w:tblGrid>
      <w:tr w14:paraId="570430A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DCF5E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08B5B6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5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F572C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115E4A80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B2D471B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随州市曾都区西城街道飞来土社区危旧房改造联合会</w:t>
            </w:r>
          </w:p>
        </w:tc>
        <w:tc>
          <w:tcPr>
            <w:tcW w:w="125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A526D3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default" w:ascii="宋体" w:hAnsi="宋体" w:eastAsia="宋体" w:cs="宋体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2025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/9/5</w:t>
            </w:r>
          </w:p>
        </w:tc>
        <w:tc>
          <w:tcPr>
            <w:tcW w:w="511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E54BD6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 湖北省随州市曾都区西城街道飞来土社区玉石街5号院内</w:t>
            </w:r>
          </w:p>
        </w:tc>
      </w:tr>
    </w:tbl>
    <w:p w14:paraId="0649892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  <w:r>
        <w:t> </w:t>
      </w:r>
    </w:p>
    <w:p w14:paraId="05597D8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221D38B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0E74CFA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5BFFA4E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49A4D87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008DE43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57161EB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社会团体变更登记公告</w:t>
      </w:r>
    </w:p>
    <w:p w14:paraId="290F275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根据国务院《社会团体登记管理条例》规定，下列社会团体依法变更登记，其合法权益受法律保护，现予以公告。</w:t>
      </w:r>
    </w:p>
    <w:tbl>
      <w:tblPr>
        <w:tblStyle w:val="3"/>
        <w:tblW w:w="857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7"/>
        <w:gridCol w:w="1210"/>
        <w:gridCol w:w="1051"/>
        <w:gridCol w:w="4540"/>
      </w:tblGrid>
      <w:tr w14:paraId="2BFE21C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6725F0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72B007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D76D0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D31EBB0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leftChars="0" w:right="0" w:rightChars="0" w:firstLine="75" w:firstLineChars="0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812A9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9303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随州市曾都区社会体育指导员协会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36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2025/9/2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8C60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变更法定代表人、会长、秘书长、住所和业务主管单位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B43D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湖北省随州市曾都区沿河大道143号</w:t>
            </w:r>
          </w:p>
        </w:tc>
      </w:tr>
      <w:tr w14:paraId="1641913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4FC7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随州市曾都区涢水街道社区社会组织联合会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E738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2025/9/10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0CFD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变更法定代表人、会长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17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湖北省随州市曾都区烈山大道与清河路交汇处23号</w:t>
            </w:r>
          </w:p>
        </w:tc>
      </w:tr>
      <w:tr w14:paraId="64F90D0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4687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随州市曾都区青年志愿者协会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780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2025/9/23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134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8BE8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湖北省随州市曾都区吾悦广场青年之家</w:t>
            </w:r>
          </w:p>
        </w:tc>
      </w:tr>
      <w:tr w14:paraId="4924057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ED25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随州市曾都区桥牌协会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265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2025/9/23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DB7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变更会长、秘书长、住所和业务主管单位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D4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湖北省随州市曾都区北郊办事处楚风社区烈山大道266号</w:t>
            </w:r>
          </w:p>
        </w:tc>
      </w:tr>
      <w:tr w14:paraId="20382BB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101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随州市曾都区老年文化体育协会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D9B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2025/9/24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FD1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7838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湖北省随州市曾都区烈山大道戒烟堂巷59号</w:t>
            </w:r>
          </w:p>
        </w:tc>
      </w:tr>
      <w:tr w14:paraId="461394C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23BD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随州市曾都区游泳协会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AFA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2025/9/25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863F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D35C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湖北省随州市曾都区沿河大道3号</w:t>
            </w:r>
          </w:p>
        </w:tc>
      </w:tr>
      <w:tr w14:paraId="006116FF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A6D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随州市曾都区羽毛球协会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9119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2025/9/25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D27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08AE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湖北省随州市曾都区烈山大道269-32号</w:t>
            </w:r>
          </w:p>
        </w:tc>
      </w:tr>
      <w:tr w14:paraId="4FB4E58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40A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随州市曾都区气排球协会 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6889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2025/9/26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6149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E860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湖北省随州市曾都区沿河大道特3号 </w:t>
            </w:r>
          </w:p>
        </w:tc>
      </w:tr>
      <w:tr w14:paraId="3CCACC88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569B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随州市曾都区健步酷走运动协会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3B4D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2025/9/26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CB62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6AF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湖北省随州市曾都区北郊街道明珠路36号</w:t>
            </w:r>
          </w:p>
        </w:tc>
      </w:tr>
      <w:tr w14:paraId="68C8F939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E59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随州市曾都区棋类协会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70A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2025/9/28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730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变更业务主管单位</w:t>
            </w:r>
          </w:p>
        </w:tc>
        <w:tc>
          <w:tcPr>
            <w:tcW w:w="45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9F2E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湖北省随州市曾都区南郊街道办事处白云社区居民一组（随州康威体育健身俱乐部）</w:t>
            </w:r>
          </w:p>
        </w:tc>
      </w:tr>
    </w:tbl>
    <w:p w14:paraId="757952F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17AFB71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6EF107F5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7750D0D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40A364E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68DEAF7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6D17134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6B7EF95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62ED41DC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/>
          <w:lang w:val="en-US" w:eastAsia="zh-CN"/>
        </w:rPr>
      </w:pPr>
    </w:p>
    <w:p w14:paraId="3F4B028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bCs/>
          <w:color w:val="000000"/>
          <w:sz w:val="36"/>
          <w:szCs w:val="36"/>
        </w:rPr>
        <w:t> </w:t>
      </w:r>
      <w:r>
        <w:rPr>
          <w:rFonts w:hint="eastAsia" w:ascii="宋体" w:hAnsi="宋体" w:eastAsia="宋体" w:cs="宋体"/>
          <w:color w:val="000000"/>
          <w:sz w:val="36"/>
          <w:szCs w:val="36"/>
        </w:rPr>
        <w:t>民办非企业单位成立登记公告</w:t>
      </w:r>
    </w:p>
    <w:p w14:paraId="6DFF9DB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ascii="仿宋" w:hAnsi="仿宋" w:eastAsia="仿宋" w:cs="仿宋"/>
          <w:color w:val="000000"/>
          <w:sz w:val="32"/>
          <w:szCs w:val="32"/>
        </w:rPr>
        <w:t>根据国务院《民办非企业单位登记管理暂行条例》规定，下列民办非企业单位依法成立登记，其合法权益受法律保护，现予以公告。</w:t>
      </w:r>
    </w:p>
    <w:tbl>
      <w:tblPr>
        <w:tblStyle w:val="3"/>
        <w:tblW w:w="854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179"/>
        <w:gridCol w:w="1258"/>
        <w:gridCol w:w="5111"/>
      </w:tblGrid>
      <w:tr w14:paraId="265D6FFC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AAB9E69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29A38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成立时间</w:t>
            </w:r>
          </w:p>
        </w:tc>
        <w:tc>
          <w:tcPr>
            <w:tcW w:w="5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C22B1A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6DC9C9B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1C9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随州市曾都区星星之火助残服务中心</w:t>
            </w: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5B262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2025/7/1</w:t>
            </w:r>
          </w:p>
        </w:tc>
        <w:tc>
          <w:tcPr>
            <w:tcW w:w="5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128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湖北省随州市曾都区南郊街道擂鼓墩大道136号</w:t>
            </w:r>
          </w:p>
        </w:tc>
      </w:tr>
      <w:tr w14:paraId="07AC3873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21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D9E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随州市曾都区仙城历史文化发展中心</w:t>
            </w:r>
          </w:p>
        </w:tc>
        <w:tc>
          <w:tcPr>
            <w:tcW w:w="125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666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2025/9/23</w:t>
            </w:r>
          </w:p>
        </w:tc>
        <w:tc>
          <w:tcPr>
            <w:tcW w:w="511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056F9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湖北省随州市曾都区府河镇现光山林场</w:t>
            </w:r>
          </w:p>
        </w:tc>
      </w:tr>
    </w:tbl>
    <w:p w14:paraId="6CD4543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6B23DC5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16985801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5516B68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311A8D3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7D5BBAD0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1F52F1A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1800"/>
        <w:jc w:val="both"/>
      </w:pPr>
      <w:r>
        <w:rPr>
          <w:rFonts w:hint="eastAsia" w:ascii="宋体" w:hAnsi="宋体" w:eastAsia="宋体" w:cs="宋体"/>
          <w:color w:val="000000"/>
          <w:sz w:val="36"/>
          <w:szCs w:val="36"/>
        </w:rPr>
        <w:t>民办非企业单位变更登记公告</w:t>
      </w:r>
    </w:p>
    <w:p w14:paraId="5AD8EFD6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根据国务院《民办非企业单位登记管理暂行条例》规定，下列民办非企业单位依法变更登记，其合法权益受法律保护，现予以公告。</w:t>
      </w:r>
    </w:p>
    <w:tbl>
      <w:tblPr>
        <w:tblStyle w:val="3"/>
        <w:tblW w:w="8563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777"/>
        <w:gridCol w:w="1210"/>
        <w:gridCol w:w="1051"/>
        <w:gridCol w:w="4525"/>
      </w:tblGrid>
      <w:tr w14:paraId="776E98CE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E6B9001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   称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2CD583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变更时间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35B6B8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变动类型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C97B8C8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5F944961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BB14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随州市曾都区致远外国语学校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DA3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2025/7/2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2D5A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变更单位名称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27D32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湖北省随州市曾都区淅河镇源丰大道87号</w:t>
            </w:r>
          </w:p>
        </w:tc>
      </w:tr>
      <w:tr w14:paraId="5782CCB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B8C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随州机电工程学校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7DA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2025/7/24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2FA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变更地址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290B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湖北省随州市曾都区迎宾大道38号</w:t>
            </w:r>
          </w:p>
        </w:tc>
      </w:tr>
      <w:tr w14:paraId="1BDD5504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6473D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随州市曾都区友爱社会工作服务中心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71D8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2025/7/25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A291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变更地址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C4FF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湖北省随州市曾都区烈山大道与清河路交汇处23号</w:t>
            </w:r>
          </w:p>
        </w:tc>
      </w:tr>
      <w:tr w14:paraId="5F796057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17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D5FA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随州市曾都区致远外国语学校</w:t>
            </w:r>
          </w:p>
        </w:tc>
        <w:tc>
          <w:tcPr>
            <w:tcW w:w="12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557CD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2025/8/22</w:t>
            </w:r>
          </w:p>
        </w:tc>
        <w:tc>
          <w:tcPr>
            <w:tcW w:w="105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1159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变更法定代表人</w:t>
            </w:r>
          </w:p>
        </w:tc>
        <w:tc>
          <w:tcPr>
            <w:tcW w:w="4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4E0FD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湖北省随州市曾都区淅河镇源丰大道87号</w:t>
            </w:r>
          </w:p>
        </w:tc>
      </w:tr>
    </w:tbl>
    <w:p w14:paraId="0358548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2D2AF4CB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648291E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248871A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5972EBB4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24A03BB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</w:p>
    <w:p w14:paraId="5504938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6C06FC19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5D3ACBD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  <w:rPr>
          <w:rFonts w:hint="eastAsia" w:ascii="宋体" w:hAnsi="宋体" w:eastAsia="宋体" w:cs="宋体"/>
          <w:color w:val="000000"/>
          <w:sz w:val="36"/>
          <w:szCs w:val="36"/>
        </w:rPr>
      </w:pPr>
    </w:p>
    <w:p w14:paraId="72B807E7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center"/>
      </w:pP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36"/>
          <w:szCs w:val="36"/>
        </w:rPr>
        <w:t xml:space="preserve">申请注销登记公告  </w:t>
      </w:r>
    </w:p>
    <w:p w14:paraId="7C3CCC5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ind w:left="0" w:firstLine="640"/>
        <w:jc w:val="both"/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下列社会组织已依法申请注销登记，登记证书正、副本和印章作废，今后不得继续以社会组织的名义进行活动。</w:t>
      </w:r>
    </w:p>
    <w:tbl>
      <w:tblPr>
        <w:tblStyle w:val="3"/>
        <w:tblW w:w="8578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8"/>
        <w:gridCol w:w="1348"/>
        <w:gridCol w:w="5142"/>
      </w:tblGrid>
      <w:tr w14:paraId="0D0D1B46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194827E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名           称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396717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注销时间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79F4BF34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 w:val="21"/>
                <w:szCs w:val="21"/>
              </w:rPr>
              <w:t>办公地址</w:t>
            </w:r>
          </w:p>
        </w:tc>
      </w:tr>
      <w:tr w14:paraId="27E67FA5"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" w:hRule="atLeast"/>
        </w:trPr>
        <w:tc>
          <w:tcPr>
            <w:tcW w:w="20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362C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随州市曾都区集爱社会工作服务中心</w:t>
            </w:r>
          </w:p>
        </w:tc>
        <w:tc>
          <w:tcPr>
            <w:tcW w:w="134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98D7A32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2025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8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29</w:t>
            </w:r>
          </w:p>
        </w:tc>
        <w:tc>
          <w:tcPr>
            <w:tcW w:w="514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left w:w="105" w:type="dxa"/>
              <w:right w:w="105" w:type="dxa"/>
            </w:tcMar>
            <w:vAlign w:val="center"/>
          </w:tcPr>
          <w:p w14:paraId="1382146A">
            <w:pPr>
              <w:pStyle w:val="2"/>
              <w:keepNext w:val="0"/>
              <w:keepLines w:val="0"/>
              <w:widowControl/>
              <w:suppressLineNumbers w:val="0"/>
              <w:spacing w:after="0" w:afterAutospacing="0" w:line="225" w:lineRule="atLeast"/>
              <w:ind w:left="0" w:firstLine="75"/>
              <w:jc w:val="center"/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sz w:val="21"/>
                <w:szCs w:val="21"/>
              </w:rPr>
              <w:t>湖北省随州市曾都区南郊街道白云社区日间照料服务中心二楼</w:t>
            </w:r>
          </w:p>
        </w:tc>
      </w:tr>
    </w:tbl>
    <w:p w14:paraId="138D991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2E8B019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xNmMzNjE5NGQ0ZmY0MDVhMWNkMGUyNmFmNGFmN2EifQ=="/>
  </w:docVars>
  <w:rsids>
    <w:rsidRoot w:val="4E204B4E"/>
    <w:rsid w:val="00016D63"/>
    <w:rsid w:val="00330847"/>
    <w:rsid w:val="09AE0FEE"/>
    <w:rsid w:val="0A225990"/>
    <w:rsid w:val="0A6C2012"/>
    <w:rsid w:val="0F7169E9"/>
    <w:rsid w:val="0F7B4AA5"/>
    <w:rsid w:val="147A173C"/>
    <w:rsid w:val="26630315"/>
    <w:rsid w:val="2C041C52"/>
    <w:rsid w:val="34670914"/>
    <w:rsid w:val="38DC5CBB"/>
    <w:rsid w:val="4258698B"/>
    <w:rsid w:val="45191FCE"/>
    <w:rsid w:val="4CFE79EF"/>
    <w:rsid w:val="4DCD7C9F"/>
    <w:rsid w:val="4E204B4E"/>
    <w:rsid w:val="525A7D1C"/>
    <w:rsid w:val="525F7333"/>
    <w:rsid w:val="53CD7E75"/>
    <w:rsid w:val="5A645230"/>
    <w:rsid w:val="5C49708A"/>
    <w:rsid w:val="659A1E6E"/>
    <w:rsid w:val="65FA13F5"/>
    <w:rsid w:val="67510F07"/>
    <w:rsid w:val="68A72009"/>
    <w:rsid w:val="6D813EDA"/>
    <w:rsid w:val="6F9F4267"/>
    <w:rsid w:val="780978D1"/>
    <w:rsid w:val="79ED50A1"/>
    <w:rsid w:val="7A061182"/>
    <w:rsid w:val="7A8152C9"/>
    <w:rsid w:val="7AF36EFC"/>
    <w:rsid w:val="7C03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985</Words>
  <Characters>1130</Characters>
  <Lines>0</Lines>
  <Paragraphs>0</Paragraphs>
  <TotalTime>1</TotalTime>
  <ScaleCrop>false</ScaleCrop>
  <LinksUpToDate>false</LinksUpToDate>
  <CharactersWithSpaces>1144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2024-06-11T01:50:00Z</dcterms:created>
  <dc:creator>Lenovo</dc:creator>
  <cp:lastModifiedBy>WPS_1601719418</cp:lastModifiedBy>
  <dcterms:modified xsi:type="dcterms:W3CDTF">2025-10-09T00:50:32Z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9DCF061238C948CA9CDB225DEA64BE90_13</vt:lpwstr>
  </property>
  <property fmtid="{D5CDD505-2E9C-101B-9397-08002B2CF9AE}" pid="4" name="KSOTemplateDocerSaveRecord">
    <vt:lpwstr>eyJoZGlkIjoiNTAxNmMzNjE5NGQ0ZmY0MDVhMWNkMGUyNmFmNGFmN2EiLCJ1c2VySWQiOiIxMTI3MDMyMjU3In0=</vt:lpwstr>
  </property>
</Properties>
</file>