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7AA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646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-15"/>
          <w:sz w:val="25"/>
          <w:szCs w:val="25"/>
          <w:shd w:val="clear" w:fill="FFFFFF"/>
        </w:rPr>
      </w:pPr>
      <w:bookmarkStart w:id="0" w:name="_GoBack"/>
      <w:bookmarkEnd w:id="0"/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8"/>
          <w:sz w:val="25"/>
          <w:szCs w:val="25"/>
          <w:shd w:val="clear" w:fill="FFFFFF"/>
        </w:rPr>
        <w:t>附件：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-15"/>
          <w:sz w:val="25"/>
          <w:szCs w:val="25"/>
          <w:shd w:val="clear" w:fill="FFFFFF"/>
        </w:rPr>
        <w:t>列入社会组织活动异常名录名单</w:t>
      </w:r>
    </w:p>
    <w:tbl>
      <w:tblPr>
        <w:tblStyle w:val="4"/>
        <w:tblW w:w="8947" w:type="dxa"/>
        <w:tblInd w:w="-6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3592"/>
        <w:gridCol w:w="4455"/>
      </w:tblGrid>
      <w:tr w14:paraId="1D496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743E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6"/>
                <w:rFonts w:hint="eastAsia" w:ascii="微软雅黑" w:hAnsi="微软雅黑" w:eastAsia="微软雅黑" w:cs="微软雅黑"/>
                <w:color w:val="000000"/>
              </w:rPr>
              <w:t>序号</w:t>
            </w:r>
          </w:p>
        </w:tc>
        <w:tc>
          <w:tcPr>
            <w:tcW w:w="35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8BA0E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6"/>
                <w:rFonts w:hint="eastAsia" w:ascii="微软雅黑" w:hAnsi="微软雅黑" w:eastAsia="微软雅黑" w:cs="微软雅黑"/>
                <w:color w:val="000000"/>
              </w:rPr>
              <w:t>社会组织名称</w:t>
            </w:r>
          </w:p>
        </w:tc>
        <w:tc>
          <w:tcPr>
            <w:tcW w:w="4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89D80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6"/>
                <w:rFonts w:hint="eastAsia" w:ascii="微软雅黑" w:hAnsi="微软雅黑" w:eastAsia="微软雅黑" w:cs="微软雅黑"/>
                <w:color w:val="000000"/>
              </w:rPr>
              <w:t>统一</w:t>
            </w:r>
            <w:r>
              <w:rPr>
                <w:rStyle w:val="6"/>
                <w:rFonts w:hint="eastAsia" w:ascii="微软雅黑" w:hAnsi="微软雅黑" w:eastAsia="微软雅黑" w:cs="微软雅黑"/>
                <w:color w:val="000000"/>
                <w:lang w:val="en-US" w:eastAsia="zh-CN"/>
              </w:rPr>
              <w:t>社会</w:t>
            </w:r>
            <w:r>
              <w:rPr>
                <w:rStyle w:val="6"/>
                <w:rFonts w:hint="eastAsia" w:ascii="微软雅黑" w:hAnsi="微软雅黑" w:eastAsia="微软雅黑" w:cs="微软雅黑"/>
                <w:color w:val="000000"/>
              </w:rPr>
              <w:t>信用代码</w:t>
            </w:r>
          </w:p>
        </w:tc>
      </w:tr>
      <w:tr w14:paraId="21F51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74844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Style w:val="6"/>
                <w:rFonts w:hint="eastAsia" w:ascii="微软雅黑" w:hAnsi="微软雅黑" w:eastAsia="微软雅黑" w:cs="微软雅黑"/>
                <w:color w:val="000000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/>
                <w:lang w:val="en-US" w:eastAsia="zh-CN"/>
              </w:rPr>
              <w:t>1</w:t>
            </w:r>
          </w:p>
        </w:tc>
        <w:tc>
          <w:tcPr>
            <w:tcW w:w="35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CC4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随州市亿夫智能职业技能培训学校</w:t>
            </w:r>
          </w:p>
        </w:tc>
        <w:tc>
          <w:tcPr>
            <w:tcW w:w="4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5E0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52421300MJJ0500363</w:t>
            </w:r>
          </w:p>
        </w:tc>
      </w:tr>
      <w:tr w14:paraId="0532C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96063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/>
                <w:lang w:val="en-US" w:eastAsia="zh-CN"/>
              </w:rPr>
              <w:t>2</w:t>
            </w:r>
          </w:p>
        </w:tc>
        <w:tc>
          <w:tcPr>
            <w:tcW w:w="35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1F7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随州市曾都区增明养老院</w:t>
            </w:r>
          </w:p>
        </w:tc>
        <w:tc>
          <w:tcPr>
            <w:tcW w:w="4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750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52421303MJJ053704J</w:t>
            </w:r>
          </w:p>
        </w:tc>
      </w:tr>
      <w:tr w14:paraId="0DFC5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2E6FF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微软雅黑" w:hAnsi="微软雅黑" w:eastAsia="微软雅黑" w:cs="微软雅黑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color w:val="000000"/>
                <w:lang w:val="en-US" w:eastAsia="zh-CN"/>
              </w:rPr>
              <w:t>3</w:t>
            </w:r>
          </w:p>
        </w:tc>
        <w:tc>
          <w:tcPr>
            <w:tcW w:w="35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22B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随州市曾都区同心圆幼儿园</w:t>
            </w:r>
          </w:p>
        </w:tc>
        <w:tc>
          <w:tcPr>
            <w:tcW w:w="4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2D7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524213030740983030</w:t>
            </w:r>
          </w:p>
        </w:tc>
      </w:tr>
    </w:tbl>
    <w:p w14:paraId="514C6B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kYjI4MTg3YjEwNzRjOGFjYjJhMDcwZTdhMDVlYWIifQ=="/>
  </w:docVars>
  <w:rsids>
    <w:rsidRoot w:val="5999326B"/>
    <w:rsid w:val="000211DB"/>
    <w:rsid w:val="08F142C8"/>
    <w:rsid w:val="0CC706C0"/>
    <w:rsid w:val="124C3707"/>
    <w:rsid w:val="14572540"/>
    <w:rsid w:val="147B1198"/>
    <w:rsid w:val="169056B1"/>
    <w:rsid w:val="1B041DF3"/>
    <w:rsid w:val="1F44616C"/>
    <w:rsid w:val="206B1AB6"/>
    <w:rsid w:val="23C31B6A"/>
    <w:rsid w:val="26075D6D"/>
    <w:rsid w:val="26DA7F45"/>
    <w:rsid w:val="27A1271F"/>
    <w:rsid w:val="29C74CF4"/>
    <w:rsid w:val="2FDB0586"/>
    <w:rsid w:val="31362020"/>
    <w:rsid w:val="33400780"/>
    <w:rsid w:val="33AC6B80"/>
    <w:rsid w:val="35FA7F07"/>
    <w:rsid w:val="367D3204"/>
    <w:rsid w:val="399369C7"/>
    <w:rsid w:val="3C1C31F0"/>
    <w:rsid w:val="3D2942D1"/>
    <w:rsid w:val="3E0368E3"/>
    <w:rsid w:val="3F3565CB"/>
    <w:rsid w:val="40AC291C"/>
    <w:rsid w:val="42AB2D5B"/>
    <w:rsid w:val="443D6F48"/>
    <w:rsid w:val="46140641"/>
    <w:rsid w:val="4B0E3A48"/>
    <w:rsid w:val="4F245344"/>
    <w:rsid w:val="501A5ECE"/>
    <w:rsid w:val="5999326B"/>
    <w:rsid w:val="5B687259"/>
    <w:rsid w:val="5C960AF2"/>
    <w:rsid w:val="600D101E"/>
    <w:rsid w:val="61AF1C88"/>
    <w:rsid w:val="621F790A"/>
    <w:rsid w:val="63B55D20"/>
    <w:rsid w:val="649559BB"/>
    <w:rsid w:val="68085F60"/>
    <w:rsid w:val="6A43065B"/>
    <w:rsid w:val="6C8F706F"/>
    <w:rsid w:val="6F824461"/>
    <w:rsid w:val="70283432"/>
    <w:rsid w:val="725306DA"/>
    <w:rsid w:val="7350188A"/>
    <w:rsid w:val="73F67DF3"/>
    <w:rsid w:val="742D0F85"/>
    <w:rsid w:val="76663F37"/>
    <w:rsid w:val="77990ECD"/>
    <w:rsid w:val="786143AB"/>
    <w:rsid w:val="7C931ECD"/>
    <w:rsid w:val="7CE947C0"/>
    <w:rsid w:val="7D0F2750"/>
    <w:rsid w:val="7E1D641D"/>
    <w:rsid w:val="7F7A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128</Characters>
  <Lines>0</Lines>
  <Paragraphs>0</Paragraphs>
  <TotalTime>3</TotalTime>
  <ScaleCrop>false</ScaleCrop>
  <LinksUpToDate>false</LinksUpToDate>
  <CharactersWithSpaces>128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2021-06-25T01:23:00Z</dcterms:created>
  <dc:creator>常</dc:creator>
  <cp:lastModifiedBy>WPS_1764117468</cp:lastModifiedBy>
  <dcterms:modified xsi:type="dcterms:W3CDTF">2026-07-23T08:25:37Z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35DD55E1488B431A8E81B1B3E1A55428_13</vt:lpwstr>
  </property>
  <property fmtid="{D5CDD505-2E9C-101B-9397-08002B2CF9AE}" pid="4" name="KSOTemplateDocerSaveRecord">
    <vt:lpwstr>eyJoZGlkIjoiOWVjNmE5NjZjOWMxZjRlMjQ0NTk4Yjg3NWVkNjVlNzgifQ==</vt:lpwstr>
  </property>
</Properties>
</file>