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调取证据材料通知书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>
      <w:pPr>
        <w:rPr>
          <w:rFonts w:hint="eastAsia"/>
          <w:lang w:val="en" w:eastAsia="zh-CN"/>
        </w:rPr>
      </w:pPr>
      <w:bookmarkStart w:id="0" w:name="_GoBack"/>
      <w:bookmarkEnd w:id="0"/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08BB245F"/>
    <w:rsid w:val="131555DD"/>
    <w:rsid w:val="140C22F2"/>
    <w:rsid w:val="26B26E88"/>
    <w:rsid w:val="31B23A98"/>
    <w:rsid w:val="35B70430"/>
    <w:rsid w:val="37D54F27"/>
    <w:rsid w:val="40FC0C2D"/>
    <w:rsid w:val="42201C89"/>
    <w:rsid w:val="48372B88"/>
    <w:rsid w:val="4B5A112C"/>
    <w:rsid w:val="4C1963B4"/>
    <w:rsid w:val="53EA723C"/>
    <w:rsid w:val="5D6F32DB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1C045137DD7740469C47DBA9A2B08ECC_13</vt:lpwstr>
  </property>
</Properties>
</file>