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中止执行通知书送达、签收照片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中止执行通知书送达、签收照片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6652C8D"/>
    <w:rsid w:val="4DF542F3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068E9B307B0641E0B2BE0F48489215A7_13</vt:lpwstr>
  </property>
</Properties>
</file>