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afterLines="50" w:line="52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随州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市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曾都区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  <w:lang w:val="en-US" w:eastAsia="zh-CN"/>
        </w:rPr>
        <w:t>城市管理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z w:val="44"/>
          <w:szCs w:val="44"/>
        </w:rPr>
        <w:t>行政执法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送 达 回 证</w:t>
      </w:r>
    </w:p>
    <w:bookmarkEnd w:id="0"/>
    <w:p>
      <w:pPr>
        <w:widowControl w:val="0"/>
        <w:overflowPunct w:val="0"/>
        <w:autoSpaceDN w:val="0"/>
        <w:spacing w:line="560" w:lineRule="exact"/>
        <w:ind w:left="1820" w:hanging="1820" w:hangingChars="65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送达机关盖章：</w:t>
      </w:r>
    </w:p>
    <w:tbl>
      <w:tblPr>
        <w:tblStyle w:val="2"/>
        <w:tblW w:w="9288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7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送达文书名称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eastAsia="zh-CN"/>
              </w:rPr>
              <w:t>行政（处罚）决定履行催告书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送达文书文号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hint="eastAsia" w:ascii="Times New Roman" w:hAnsi="Times New Roman" w:eastAsia="仿宋" w:cs="Times New Roman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受 送 达 人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时 间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   月     日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地 点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 达 方 式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受送达人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签名或盖章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代收人签字或</w:t>
            </w:r>
          </w:p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盖章及代收理由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 w:val="0"/>
              <w:overflowPunct w:val="0"/>
              <w:snapToGrid w:val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（与受送达人的关系：        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  <w:p>
            <w:pPr>
              <w:widowControl w:val="0"/>
              <w:overflowPunct w:val="0"/>
              <w:snapToGrid w:val="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见证人签名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jc w:val="right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840" w:firstLineChars="3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送达人签名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ind w:firstLine="3990" w:firstLineChars="1900"/>
              <w:rPr>
                <w:rFonts w:ascii="Times New Roman" w:hAnsi="Times New Roman" w:eastAsia="仿宋_GB2312" w:cs="Times New Roman"/>
              </w:rPr>
            </w:pPr>
          </w:p>
          <w:p>
            <w:pPr>
              <w:widowControl w:val="0"/>
              <w:overflowPunct w:val="0"/>
              <w:snapToGrid w:val="0"/>
              <w:ind w:firstLine="5320" w:firstLineChars="190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</w:trPr>
        <w:tc>
          <w:tcPr>
            <w:tcW w:w="2186" w:type="dxa"/>
            <w:noWrap w:val="0"/>
            <w:vAlign w:val="center"/>
          </w:tcPr>
          <w:p>
            <w:pPr>
              <w:widowControl w:val="0"/>
              <w:overflowPunct w:val="0"/>
              <w:autoSpaceDN w:val="0"/>
              <w:spacing w:line="560" w:lineRule="exact"/>
              <w:ind w:left="1820" w:hanging="1820" w:hangingChars="6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备       注</w:t>
            </w:r>
          </w:p>
        </w:tc>
        <w:tc>
          <w:tcPr>
            <w:tcW w:w="7102" w:type="dxa"/>
            <w:noWrap w:val="0"/>
            <w:vAlign w:val="center"/>
          </w:tcPr>
          <w:p>
            <w:pPr>
              <w:widowControl w:val="0"/>
              <w:overflowPunct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MjA0MGU5ODIyNGI3ZWU1NzkyMjY5YTY0MTc5YzkifQ=="/>
  </w:docVars>
  <w:rsids>
    <w:rsidRoot w:val="7D9F4838"/>
    <w:rsid w:val="02B50900"/>
    <w:rsid w:val="049D299F"/>
    <w:rsid w:val="2973228F"/>
    <w:rsid w:val="44027C20"/>
    <w:rsid w:val="6A644718"/>
    <w:rsid w:val="7D9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2024-01-17T04:43:00Z</dcterms:created>
  <dc:creator>文通图文广告</dc:creator>
  <cp:lastModifiedBy>文通图文广告</cp:lastModifiedBy>
  <dcterms:modified xsi:type="dcterms:W3CDTF">2024-01-17T04:47:18Z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CC5DBF95DF294EF4934A2BBB457CBD72_13</vt:lpwstr>
  </property>
</Properties>
</file>